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C3" w:rsidRPr="006C5FC3" w:rsidRDefault="006C5FC3" w:rsidP="006C5FC3">
      <w:pPr>
        <w:spacing w:after="0" w:line="312" w:lineRule="auto"/>
        <w:jc w:val="both"/>
        <w:rPr>
          <w:rFonts w:ascii="Verdana" w:eastAsia="Times New Roman" w:hAnsi="Verdana" w:cs="Times New Roman"/>
          <w:sz w:val="21"/>
          <w:szCs w:val="21"/>
          <w:lang w:eastAsia="ru-RU"/>
        </w:rPr>
      </w:pPr>
      <w:bookmarkStart w:id="0" w:name="_GoBack"/>
      <w:bookmarkEnd w:id="0"/>
      <w:r w:rsidRPr="006C5FC3">
        <w:rPr>
          <w:rFonts w:ascii="Verdana" w:eastAsia="Times New Roman" w:hAnsi="Verdana" w:cs="Times New Roman"/>
          <w:sz w:val="21"/>
          <w:szCs w:val="21"/>
          <w:lang w:eastAsia="ru-RU"/>
        </w:rPr>
        <w:t>25 декабря 2008 года N 273-ФЗ</w:t>
      </w:r>
    </w:p>
    <w:p w:rsidR="006C5FC3" w:rsidRPr="006C5FC3" w:rsidRDefault="00FB15A0" w:rsidP="006C5FC3">
      <w:pPr>
        <w:spacing w:after="0" w:line="312" w:lineRule="auto"/>
        <w:jc w:val="both"/>
        <w:rPr>
          <w:rFonts w:ascii="Verdana" w:eastAsia="Times New Roman" w:hAnsi="Verdana" w:cs="Times New Roman"/>
          <w:sz w:val="21"/>
          <w:szCs w:val="21"/>
          <w:lang w:eastAsia="ru-RU"/>
        </w:rPr>
      </w:pPr>
      <w:r>
        <w:rPr>
          <w:rFonts w:ascii="Verdana" w:eastAsia="Times New Roman" w:hAnsi="Verdana" w:cs="Times New Roman"/>
          <w:sz w:val="21"/>
          <w:szCs w:val="21"/>
          <w:lang w:eastAsia="ru-RU"/>
        </w:rPr>
        <w:pict>
          <v:rect id="_x0000_i1025" style="width:0;height:1.5pt" o:hralign="center" o:hrstd="t" o:hrnoshade="t" o:hr="t" fillcolor="black" stroked="f"/>
        </w:pict>
      </w:r>
    </w:p>
    <w:p w:rsidR="006C5FC3" w:rsidRPr="006C5FC3" w:rsidRDefault="006C5FC3" w:rsidP="006C5FC3">
      <w:pPr>
        <w:spacing w:after="0" w:line="240" w:lineRule="auto"/>
        <w:jc w:val="center"/>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60" w:lineRule="auto"/>
        <w:jc w:val="center"/>
        <w:rPr>
          <w:rFonts w:ascii="Verdana" w:eastAsia="Times New Roman" w:hAnsi="Verdana" w:cs="Times New Roman"/>
          <w:b/>
          <w:bCs/>
          <w:sz w:val="21"/>
          <w:szCs w:val="21"/>
          <w:lang w:eastAsia="ru-RU"/>
        </w:rPr>
      </w:pPr>
      <w:r w:rsidRPr="006C5FC3">
        <w:rPr>
          <w:rFonts w:ascii="Verdana" w:eastAsia="Times New Roman" w:hAnsi="Verdana" w:cs="Times New Roman"/>
          <w:b/>
          <w:bCs/>
          <w:sz w:val="21"/>
          <w:szCs w:val="21"/>
          <w:lang w:eastAsia="ru-RU"/>
        </w:rPr>
        <w:t>РОССИЙСКАЯ ФЕДЕРАЦИЯ</w:t>
      </w:r>
    </w:p>
    <w:p w:rsidR="006C5FC3" w:rsidRPr="006C5FC3" w:rsidRDefault="006C5FC3" w:rsidP="006C5FC3">
      <w:pPr>
        <w:spacing w:after="0" w:line="360" w:lineRule="auto"/>
        <w:jc w:val="center"/>
        <w:rPr>
          <w:rFonts w:ascii="Verdana" w:eastAsia="Times New Roman" w:hAnsi="Verdana" w:cs="Times New Roman"/>
          <w:b/>
          <w:bCs/>
          <w:sz w:val="21"/>
          <w:szCs w:val="21"/>
          <w:lang w:eastAsia="ru-RU"/>
        </w:rPr>
      </w:pPr>
      <w:r w:rsidRPr="006C5FC3">
        <w:rPr>
          <w:rFonts w:ascii="Verdana" w:eastAsia="Times New Roman" w:hAnsi="Verdana" w:cs="Times New Roman"/>
          <w:b/>
          <w:bCs/>
          <w:sz w:val="21"/>
          <w:szCs w:val="21"/>
          <w:lang w:eastAsia="ru-RU"/>
        </w:rPr>
        <w:t> </w:t>
      </w:r>
    </w:p>
    <w:p w:rsidR="006C5FC3" w:rsidRPr="006C5FC3" w:rsidRDefault="006C5FC3" w:rsidP="006C5FC3">
      <w:pPr>
        <w:spacing w:after="0" w:line="360" w:lineRule="auto"/>
        <w:jc w:val="center"/>
        <w:rPr>
          <w:rFonts w:ascii="Verdana" w:eastAsia="Times New Roman" w:hAnsi="Verdana" w:cs="Times New Roman"/>
          <w:b/>
          <w:bCs/>
          <w:sz w:val="21"/>
          <w:szCs w:val="21"/>
          <w:lang w:eastAsia="ru-RU"/>
        </w:rPr>
      </w:pPr>
      <w:r w:rsidRPr="006C5FC3">
        <w:rPr>
          <w:rFonts w:ascii="Verdana" w:eastAsia="Times New Roman" w:hAnsi="Verdana" w:cs="Times New Roman"/>
          <w:b/>
          <w:bCs/>
          <w:sz w:val="21"/>
          <w:szCs w:val="21"/>
          <w:lang w:eastAsia="ru-RU"/>
        </w:rPr>
        <w:t>ФЕДЕРАЛЬНЫЙ ЗАКОН</w:t>
      </w:r>
    </w:p>
    <w:p w:rsidR="006C5FC3" w:rsidRPr="006C5FC3" w:rsidRDefault="006C5FC3" w:rsidP="006C5FC3">
      <w:pPr>
        <w:spacing w:after="0" w:line="360" w:lineRule="auto"/>
        <w:jc w:val="center"/>
        <w:rPr>
          <w:rFonts w:ascii="Verdana" w:eastAsia="Times New Roman" w:hAnsi="Verdana" w:cs="Times New Roman"/>
          <w:b/>
          <w:bCs/>
          <w:sz w:val="21"/>
          <w:szCs w:val="21"/>
          <w:lang w:eastAsia="ru-RU"/>
        </w:rPr>
      </w:pPr>
      <w:r w:rsidRPr="006C5FC3">
        <w:rPr>
          <w:rFonts w:ascii="Verdana" w:eastAsia="Times New Roman" w:hAnsi="Verdana" w:cs="Times New Roman"/>
          <w:b/>
          <w:bCs/>
          <w:sz w:val="21"/>
          <w:szCs w:val="21"/>
          <w:lang w:eastAsia="ru-RU"/>
        </w:rPr>
        <w:t> </w:t>
      </w:r>
    </w:p>
    <w:p w:rsidR="006C5FC3" w:rsidRPr="006C5FC3" w:rsidRDefault="006C5FC3" w:rsidP="006C5FC3">
      <w:pPr>
        <w:spacing w:after="0" w:line="360" w:lineRule="auto"/>
        <w:jc w:val="center"/>
        <w:rPr>
          <w:rFonts w:ascii="Verdana" w:eastAsia="Times New Roman" w:hAnsi="Verdana" w:cs="Times New Roman"/>
          <w:b/>
          <w:bCs/>
          <w:sz w:val="21"/>
          <w:szCs w:val="21"/>
          <w:lang w:eastAsia="ru-RU"/>
        </w:rPr>
      </w:pPr>
      <w:r w:rsidRPr="006C5FC3">
        <w:rPr>
          <w:rFonts w:ascii="Verdana" w:eastAsia="Times New Roman" w:hAnsi="Verdana" w:cs="Times New Roman"/>
          <w:b/>
          <w:bCs/>
          <w:sz w:val="21"/>
          <w:szCs w:val="21"/>
          <w:lang w:eastAsia="ru-RU"/>
        </w:rPr>
        <w:t>О ПРОТИВОДЕЙСТВИИ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Принят</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Государственной Думой</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19 декабря 2008 года</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Одобрен</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Советом Федерации</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22 декабря 2008 года</w:t>
      </w:r>
    </w:p>
    <w:tbl>
      <w:tblPr>
        <w:tblW w:w="5000" w:type="pct"/>
        <w:jc w:val="center"/>
        <w:tblCellSpacing w:w="15" w:type="dxa"/>
        <w:tblCellMar>
          <w:top w:w="60" w:type="dxa"/>
          <w:left w:w="15" w:type="dxa"/>
          <w:bottom w:w="60" w:type="dxa"/>
          <w:right w:w="15" w:type="dxa"/>
        </w:tblCellMar>
        <w:tblLook w:val="04A0" w:firstRow="1" w:lastRow="0" w:firstColumn="1" w:lastColumn="0" w:noHBand="0" w:noVBand="1"/>
      </w:tblPr>
      <w:tblGrid>
        <w:gridCol w:w="137"/>
        <w:gridCol w:w="9308"/>
      </w:tblGrid>
      <w:tr w:rsidR="006C5FC3" w:rsidRPr="006C5FC3" w:rsidTr="006C5FC3">
        <w:trPr>
          <w:tblCellSpacing w:w="15" w:type="dxa"/>
          <w:jc w:val="center"/>
        </w:trPr>
        <w:tc>
          <w:tcPr>
            <w:tcW w:w="0" w:type="auto"/>
            <w:vAlign w:val="center"/>
            <w:hideMark/>
          </w:tcPr>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p>
        </w:tc>
        <w:tc>
          <w:tcPr>
            <w:tcW w:w="0" w:type="auto"/>
            <w:vAlign w:val="center"/>
            <w:hideMark/>
          </w:tcPr>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Список изменяющих документов</w:t>
            </w:r>
          </w:p>
        </w:tc>
      </w:tr>
    </w:tbl>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w:t>
      </w:r>
      <w:proofErr w:type="gramStart"/>
      <w:r w:rsidRPr="006C5FC3">
        <w:rPr>
          <w:rFonts w:ascii="Verdana" w:eastAsia="Times New Roman" w:hAnsi="Verdana" w:cs="Times New Roman"/>
          <w:color w:val="392C69"/>
          <w:sz w:val="21"/>
          <w:szCs w:val="21"/>
          <w:lang w:eastAsia="ru-RU"/>
        </w:rPr>
        <w:t>в</w:t>
      </w:r>
      <w:proofErr w:type="gramEnd"/>
      <w:r w:rsidRPr="006C5FC3">
        <w:rPr>
          <w:rFonts w:ascii="Verdana" w:eastAsia="Times New Roman" w:hAnsi="Verdana" w:cs="Times New Roman"/>
          <w:color w:val="392C69"/>
          <w:sz w:val="21"/>
          <w:szCs w:val="21"/>
          <w:lang w:eastAsia="ru-RU"/>
        </w:rPr>
        <w:t xml:space="preserve"> ред. Федеральных законов от 11.07.2011 </w:t>
      </w:r>
      <w:r w:rsidRPr="006C5FC3">
        <w:rPr>
          <w:rFonts w:ascii="Verdana" w:eastAsia="Times New Roman" w:hAnsi="Verdana" w:cs="Times New Roman"/>
          <w:color w:val="0000FF"/>
          <w:sz w:val="21"/>
          <w:szCs w:val="21"/>
          <w:u w:val="single"/>
          <w:lang w:eastAsia="ru-RU"/>
        </w:rPr>
        <w:t>N 200-ФЗ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21.11.2011 </w:t>
      </w:r>
      <w:r w:rsidRPr="006C5FC3">
        <w:rPr>
          <w:rFonts w:ascii="Verdana" w:eastAsia="Times New Roman" w:hAnsi="Verdana" w:cs="Times New Roman"/>
          <w:color w:val="0000FF"/>
          <w:sz w:val="21"/>
          <w:szCs w:val="21"/>
          <w:u w:val="single"/>
          <w:lang w:eastAsia="ru-RU"/>
        </w:rPr>
        <w:t>N 329-ФЗ</w:t>
      </w:r>
      <w:r w:rsidRPr="006C5FC3">
        <w:rPr>
          <w:rFonts w:ascii="Verdana" w:eastAsia="Times New Roman" w:hAnsi="Verdana" w:cs="Times New Roman"/>
          <w:color w:val="392C69"/>
          <w:sz w:val="21"/>
          <w:szCs w:val="21"/>
          <w:lang w:eastAsia="ru-RU"/>
        </w:rPr>
        <w:t xml:space="preserve">, от 03.12.2012 </w:t>
      </w:r>
      <w:r w:rsidRPr="006C5FC3">
        <w:rPr>
          <w:rFonts w:ascii="Verdana" w:eastAsia="Times New Roman" w:hAnsi="Verdana" w:cs="Times New Roman"/>
          <w:color w:val="0000FF"/>
          <w:sz w:val="21"/>
          <w:szCs w:val="21"/>
          <w:u w:val="single"/>
          <w:lang w:eastAsia="ru-RU"/>
        </w:rPr>
        <w:t>N 231-ФЗ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29.12.2012 </w:t>
      </w:r>
      <w:r w:rsidRPr="006C5FC3">
        <w:rPr>
          <w:rFonts w:ascii="Verdana" w:eastAsia="Times New Roman" w:hAnsi="Verdana" w:cs="Times New Roman"/>
          <w:color w:val="0000FF"/>
          <w:sz w:val="21"/>
          <w:szCs w:val="21"/>
          <w:u w:val="single"/>
          <w:lang w:eastAsia="ru-RU"/>
        </w:rPr>
        <w:t>N 280-ФЗ</w:t>
      </w:r>
      <w:r w:rsidRPr="006C5FC3">
        <w:rPr>
          <w:rFonts w:ascii="Verdana" w:eastAsia="Times New Roman" w:hAnsi="Verdana" w:cs="Times New Roman"/>
          <w:color w:val="392C69"/>
          <w:sz w:val="21"/>
          <w:szCs w:val="21"/>
          <w:lang w:eastAsia="ru-RU"/>
        </w:rPr>
        <w:t xml:space="preserve">, от 07.05.2013 </w:t>
      </w:r>
      <w:r w:rsidRPr="006C5FC3">
        <w:rPr>
          <w:rFonts w:ascii="Verdana" w:eastAsia="Times New Roman" w:hAnsi="Verdana" w:cs="Times New Roman"/>
          <w:color w:val="0000FF"/>
          <w:sz w:val="21"/>
          <w:szCs w:val="21"/>
          <w:u w:val="single"/>
          <w:lang w:eastAsia="ru-RU"/>
        </w:rPr>
        <w:t>N 102-ФЗ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30.09.2013 </w:t>
      </w:r>
      <w:r w:rsidRPr="006C5FC3">
        <w:rPr>
          <w:rFonts w:ascii="Verdana" w:eastAsia="Times New Roman" w:hAnsi="Verdana" w:cs="Times New Roman"/>
          <w:color w:val="0000FF"/>
          <w:sz w:val="21"/>
          <w:szCs w:val="21"/>
          <w:u w:val="single"/>
          <w:lang w:eastAsia="ru-RU"/>
        </w:rPr>
        <w:t>N 261-ФЗ</w:t>
      </w:r>
      <w:r w:rsidRPr="006C5FC3">
        <w:rPr>
          <w:rFonts w:ascii="Verdana" w:eastAsia="Times New Roman" w:hAnsi="Verdana" w:cs="Times New Roman"/>
          <w:color w:val="392C69"/>
          <w:sz w:val="21"/>
          <w:szCs w:val="21"/>
          <w:lang w:eastAsia="ru-RU"/>
        </w:rPr>
        <w:t xml:space="preserve">, от 28.12.2013 </w:t>
      </w:r>
      <w:r w:rsidRPr="006C5FC3">
        <w:rPr>
          <w:rFonts w:ascii="Verdana" w:eastAsia="Times New Roman" w:hAnsi="Verdana" w:cs="Times New Roman"/>
          <w:color w:val="0000FF"/>
          <w:sz w:val="21"/>
          <w:szCs w:val="21"/>
          <w:u w:val="single"/>
          <w:lang w:eastAsia="ru-RU"/>
        </w:rPr>
        <w:t>N 396-ФЗ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22.12.2014 </w:t>
      </w:r>
      <w:r w:rsidRPr="006C5FC3">
        <w:rPr>
          <w:rFonts w:ascii="Verdana" w:eastAsia="Times New Roman" w:hAnsi="Verdana" w:cs="Times New Roman"/>
          <w:color w:val="0000FF"/>
          <w:sz w:val="21"/>
          <w:szCs w:val="21"/>
          <w:u w:val="single"/>
          <w:lang w:eastAsia="ru-RU"/>
        </w:rPr>
        <w:t>N 431-ФЗ</w:t>
      </w:r>
      <w:r w:rsidRPr="006C5FC3">
        <w:rPr>
          <w:rFonts w:ascii="Verdana" w:eastAsia="Times New Roman" w:hAnsi="Verdana" w:cs="Times New Roman"/>
          <w:color w:val="392C69"/>
          <w:sz w:val="21"/>
          <w:szCs w:val="21"/>
          <w:lang w:eastAsia="ru-RU"/>
        </w:rPr>
        <w:t xml:space="preserve">, от 05.10.2015 </w:t>
      </w:r>
      <w:r w:rsidRPr="006C5FC3">
        <w:rPr>
          <w:rFonts w:ascii="Verdana" w:eastAsia="Times New Roman" w:hAnsi="Verdana" w:cs="Times New Roman"/>
          <w:color w:val="0000FF"/>
          <w:sz w:val="21"/>
          <w:szCs w:val="21"/>
          <w:u w:val="single"/>
          <w:lang w:eastAsia="ru-RU"/>
        </w:rPr>
        <w:t>N 285-ФЗ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03.11.2015 </w:t>
      </w:r>
      <w:r w:rsidRPr="006C5FC3">
        <w:rPr>
          <w:rFonts w:ascii="Verdana" w:eastAsia="Times New Roman" w:hAnsi="Verdana" w:cs="Times New Roman"/>
          <w:color w:val="0000FF"/>
          <w:sz w:val="21"/>
          <w:szCs w:val="21"/>
          <w:u w:val="single"/>
          <w:lang w:eastAsia="ru-RU"/>
        </w:rPr>
        <w:t>N 303-ФЗ</w:t>
      </w:r>
      <w:r w:rsidRPr="006C5FC3">
        <w:rPr>
          <w:rFonts w:ascii="Verdana" w:eastAsia="Times New Roman" w:hAnsi="Verdana" w:cs="Times New Roman"/>
          <w:color w:val="392C69"/>
          <w:sz w:val="21"/>
          <w:szCs w:val="21"/>
          <w:lang w:eastAsia="ru-RU"/>
        </w:rPr>
        <w:t xml:space="preserve">, от 28.11.2015 </w:t>
      </w:r>
      <w:r w:rsidRPr="006C5FC3">
        <w:rPr>
          <w:rFonts w:ascii="Verdana" w:eastAsia="Times New Roman" w:hAnsi="Verdana" w:cs="Times New Roman"/>
          <w:color w:val="0000FF"/>
          <w:sz w:val="21"/>
          <w:szCs w:val="21"/>
          <w:u w:val="single"/>
          <w:lang w:eastAsia="ru-RU"/>
        </w:rPr>
        <w:t>N 354-ФЗ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192"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15.02.2016 </w:t>
      </w:r>
      <w:r w:rsidRPr="006C5FC3">
        <w:rPr>
          <w:rFonts w:ascii="Verdana" w:eastAsia="Times New Roman" w:hAnsi="Verdana" w:cs="Times New Roman"/>
          <w:color w:val="0000FF"/>
          <w:sz w:val="21"/>
          <w:szCs w:val="21"/>
          <w:u w:val="single"/>
          <w:lang w:eastAsia="ru-RU"/>
        </w:rPr>
        <w:t>N 24-ФЗ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 Основные понятия, используемые в настоящем Федеральном законе</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Для целей настоящего Федерального закона используются следующие основные понятия: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коррупция: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а</w:t>
      </w:r>
      <w:proofErr w:type="gramEnd"/>
      <w:r w:rsidRPr="006C5FC3">
        <w:rPr>
          <w:rFonts w:ascii="Verdana" w:eastAsia="Times New Roman" w:hAnsi="Verdana" w:cs="Times New Roman"/>
          <w:sz w:val="21"/>
          <w:szCs w:val="21"/>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 xml:space="preserve">б) совершение деяний, указанных в </w:t>
      </w:r>
      <w:r w:rsidRPr="006C5FC3">
        <w:rPr>
          <w:rFonts w:ascii="Verdana" w:eastAsia="Times New Roman" w:hAnsi="Verdana" w:cs="Times New Roman"/>
          <w:color w:val="0000FF"/>
          <w:sz w:val="21"/>
          <w:szCs w:val="21"/>
          <w:u w:val="single"/>
          <w:lang w:eastAsia="ru-RU"/>
        </w:rPr>
        <w:t>подпункте "а"</w:t>
      </w:r>
      <w:r w:rsidRPr="006C5FC3">
        <w:rPr>
          <w:rFonts w:ascii="Verdana" w:eastAsia="Times New Roman" w:hAnsi="Verdana" w:cs="Times New Roman"/>
          <w:sz w:val="21"/>
          <w:szCs w:val="21"/>
          <w:lang w:eastAsia="ru-RU"/>
        </w:rPr>
        <w:t xml:space="preserve"> настоящего пункта, от имени или в интересах юридического лица;</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в) по минимизации и (или) ликвидации последствий коррупционных правонарушений.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нормативные правовые акты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б) законы и иные нормативные правовые акты органов государственной власти субъектов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в) муниципальные правовые акты;</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п.</w:t>
      </w:r>
      <w:proofErr w:type="gramEnd"/>
      <w:r w:rsidRPr="006C5FC3">
        <w:rPr>
          <w:rFonts w:ascii="Verdana" w:eastAsia="Times New Roman" w:hAnsi="Verdana" w:cs="Times New Roman"/>
          <w:color w:val="828282"/>
          <w:sz w:val="21"/>
          <w:szCs w:val="21"/>
          <w:lang w:eastAsia="ru-RU"/>
        </w:rPr>
        <w:t xml:space="preserve"> 3 введен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п.</w:t>
      </w:r>
      <w:proofErr w:type="gramEnd"/>
      <w:r w:rsidRPr="006C5FC3">
        <w:rPr>
          <w:rFonts w:ascii="Verdana" w:eastAsia="Times New Roman" w:hAnsi="Verdana" w:cs="Times New Roman"/>
          <w:color w:val="828282"/>
          <w:sz w:val="21"/>
          <w:szCs w:val="21"/>
          <w:lang w:eastAsia="ru-RU"/>
        </w:rPr>
        <w:t xml:space="preserve"> 4 введен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2. Правовая основа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Правовую основу противодействия коррупции составляют </w:t>
      </w:r>
      <w:r w:rsidRPr="006C5FC3">
        <w:rPr>
          <w:rFonts w:ascii="Verdana" w:eastAsia="Times New Roman" w:hAnsi="Verdana" w:cs="Times New Roman"/>
          <w:color w:val="0000FF"/>
          <w:sz w:val="21"/>
          <w:szCs w:val="21"/>
          <w:u w:val="single"/>
          <w:lang w:eastAsia="ru-RU"/>
        </w:rPr>
        <w:t>Конституция</w:t>
      </w:r>
      <w:r w:rsidRPr="006C5FC3">
        <w:rPr>
          <w:rFonts w:ascii="Verdana" w:eastAsia="Times New Roman" w:hAnsi="Verdana" w:cs="Times New Roman"/>
          <w:sz w:val="21"/>
          <w:szCs w:val="21"/>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w:t>
      </w:r>
      <w:r w:rsidRPr="006C5FC3">
        <w:rPr>
          <w:rFonts w:ascii="Verdana" w:eastAsia="Times New Roman" w:hAnsi="Verdana" w:cs="Times New Roman"/>
          <w:color w:val="0000FF"/>
          <w:sz w:val="21"/>
          <w:szCs w:val="21"/>
          <w:u w:val="single"/>
          <w:lang w:eastAsia="ru-RU"/>
        </w:rPr>
        <w:t>договоры</w:t>
      </w:r>
      <w:r w:rsidRPr="006C5FC3">
        <w:rPr>
          <w:rFonts w:ascii="Verdana" w:eastAsia="Times New Roman" w:hAnsi="Verdana" w:cs="Times New Roman"/>
          <w:sz w:val="21"/>
          <w:szCs w:val="21"/>
          <w:lang w:eastAsia="ru-RU"/>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Статья 3. Основные принципы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Противодействие коррупции в Российской Федерации основывается на следующих основных принципах:</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признание, обеспечение и защита основных прав и свобод человека и гражданина;</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законность;</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публичность и открытость деятельности государственных органов и органов местного самоуправления;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неотвратимость ответственности за совершение коррупционных правонарушений;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6) приоритетное применение мер по предупреждению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4. Международное сотрудничество Российской Федерации в области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предоставления в надлежащих случаях предметов или образцов веществ для проведения исследований или судебных экспертиз;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обмена информацией по вопросам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координации деятельности по профилактике коррупции и борьбе с коррупцией.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w:t>
      </w:r>
      <w:r w:rsidRPr="006C5FC3">
        <w:rPr>
          <w:rFonts w:ascii="Verdana" w:eastAsia="Times New Roman" w:hAnsi="Verdana" w:cs="Times New Roman"/>
          <w:sz w:val="21"/>
          <w:szCs w:val="21"/>
          <w:lang w:eastAsia="ru-RU"/>
        </w:rPr>
        <w:lastRenderedPageBreak/>
        <w:t xml:space="preserve">Федерации в случаях и порядке, предусмотренных международными договорами Российской Федерации и федеральными </w:t>
      </w:r>
      <w:r w:rsidRPr="006C5FC3">
        <w:rPr>
          <w:rFonts w:ascii="Verdana" w:eastAsia="Times New Roman" w:hAnsi="Verdana" w:cs="Times New Roman"/>
          <w:color w:val="0000FF"/>
          <w:sz w:val="21"/>
          <w:szCs w:val="21"/>
          <w:u w:val="single"/>
          <w:lang w:eastAsia="ru-RU"/>
        </w:rPr>
        <w:t>законами</w:t>
      </w:r>
      <w:r w:rsidRPr="006C5FC3">
        <w:rPr>
          <w:rFonts w:ascii="Verdana" w:eastAsia="Times New Roman" w:hAnsi="Verdana" w:cs="Times New Roman"/>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5. Организационные основы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Президент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определяет основные направления государственной политики в области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(часть 4.1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w:t>
      </w:r>
      <w:r w:rsidRPr="006C5FC3">
        <w:rPr>
          <w:rFonts w:ascii="Verdana" w:eastAsia="Times New Roman" w:hAnsi="Verdana" w:cs="Times New Roman"/>
          <w:sz w:val="21"/>
          <w:szCs w:val="21"/>
          <w:lang w:eastAsia="ru-RU"/>
        </w:rPr>
        <w:lastRenderedPageBreak/>
        <w:t>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sidRPr="006C5FC3">
        <w:rPr>
          <w:rFonts w:ascii="Verdana" w:eastAsia="Times New Roman" w:hAnsi="Verdana" w:cs="Times New Roman"/>
          <w:color w:val="0000FF"/>
          <w:sz w:val="21"/>
          <w:szCs w:val="21"/>
          <w:u w:val="single"/>
          <w:lang w:eastAsia="ru-RU"/>
        </w:rPr>
        <w:t>законами</w:t>
      </w:r>
      <w:r w:rsidRPr="006C5FC3">
        <w:rPr>
          <w:rFonts w:ascii="Verdana" w:eastAsia="Times New Roman" w:hAnsi="Verdana" w:cs="Times New Roman"/>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sidRPr="006C5FC3">
        <w:rPr>
          <w:rFonts w:ascii="Verdana" w:eastAsia="Times New Roman" w:hAnsi="Verdana" w:cs="Times New Roman"/>
          <w:color w:val="B5B2FF"/>
          <w:sz w:val="21"/>
          <w:szCs w:val="21"/>
          <w:u w:val="single"/>
          <w:lang w:eastAsia="ru-RU"/>
        </w:rPr>
        <w:t>законом</w:t>
      </w:r>
      <w:r w:rsidRPr="006C5FC3">
        <w:rPr>
          <w:rFonts w:ascii="Verdana" w:eastAsia="Times New Roman" w:hAnsi="Verdana" w:cs="Times New Roman"/>
          <w:sz w:val="21"/>
          <w:szCs w:val="21"/>
          <w:lang w:eastAsia="ru-RU"/>
        </w:rPr>
        <w:t xml:space="preserve"> от 11 января 1995 года N 4-ФЗ "О Счетной палате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6. Меры по профилактике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Профилактика коррупции осуществляется путем применения следующих основных мер:</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формирование в обществе нетерпимости к коррупционному поведению;</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w:t>
      </w:r>
      <w:r w:rsidRPr="006C5FC3">
        <w:rPr>
          <w:rFonts w:ascii="Verdana" w:eastAsia="Times New Roman" w:hAnsi="Verdana" w:cs="Times New Roman"/>
          <w:color w:val="0000FF"/>
          <w:sz w:val="21"/>
          <w:szCs w:val="21"/>
          <w:u w:val="single"/>
          <w:lang w:eastAsia="ru-RU"/>
        </w:rPr>
        <w:t>антикоррупционная экспертиза</w:t>
      </w:r>
      <w:r w:rsidRPr="006C5FC3">
        <w:rPr>
          <w:rFonts w:ascii="Verdana" w:eastAsia="Times New Roman" w:hAnsi="Verdana" w:cs="Times New Roman"/>
          <w:sz w:val="21"/>
          <w:szCs w:val="21"/>
          <w:lang w:eastAsia="ru-RU"/>
        </w:rPr>
        <w:t xml:space="preserve"> правовых актов и их проектов;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п.</w:t>
      </w:r>
      <w:proofErr w:type="gramEnd"/>
      <w:r w:rsidRPr="006C5FC3">
        <w:rPr>
          <w:rFonts w:ascii="Verdana" w:eastAsia="Times New Roman" w:hAnsi="Verdana" w:cs="Times New Roman"/>
          <w:color w:val="828282"/>
          <w:sz w:val="21"/>
          <w:szCs w:val="21"/>
          <w:lang w:eastAsia="ru-RU"/>
        </w:rPr>
        <w:t xml:space="preserve"> 2.1 введен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предъявление в установленном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xml:space="preserve"> сведений, представляемых указанными гражданами;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r w:rsidRPr="006C5FC3">
        <w:rPr>
          <w:rFonts w:ascii="Verdana" w:eastAsia="Times New Roman" w:hAnsi="Verdana" w:cs="Times New Roman"/>
          <w:color w:val="0000FF"/>
          <w:sz w:val="21"/>
          <w:szCs w:val="21"/>
          <w:u w:val="single"/>
          <w:lang w:eastAsia="ru-RU"/>
        </w:rPr>
        <w:t>перечень</w:t>
      </w:r>
      <w:r w:rsidRPr="006C5FC3">
        <w:rPr>
          <w:rFonts w:ascii="Verdana" w:eastAsia="Times New Roman" w:hAnsi="Verdana" w:cs="Times New Roman"/>
          <w:sz w:val="21"/>
          <w:szCs w:val="21"/>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21.11.2011 </w:t>
      </w:r>
      <w:r w:rsidRPr="006C5FC3">
        <w:rPr>
          <w:rFonts w:ascii="Verdana" w:eastAsia="Times New Roman" w:hAnsi="Verdana" w:cs="Times New Roman"/>
          <w:color w:val="0000FF"/>
          <w:sz w:val="21"/>
          <w:szCs w:val="21"/>
          <w:lang w:eastAsia="ru-RU"/>
        </w:rPr>
        <w:t>N 329-ФЗ</w:t>
      </w:r>
      <w:r w:rsidRPr="006C5FC3">
        <w:rPr>
          <w:rFonts w:ascii="Verdana" w:eastAsia="Times New Roman" w:hAnsi="Verdana" w:cs="Times New Roman"/>
          <w:color w:val="828282"/>
          <w:sz w:val="21"/>
          <w:szCs w:val="21"/>
          <w:lang w:eastAsia="ru-RU"/>
        </w:rPr>
        <w:t xml:space="preserve">,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проведение единой государственной политики в области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6 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8) обеспечение независимости средств массовой информации;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9) неукоснительное соблюдение принципов независимости судей и невмешательства в судебную деятельность;</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11) совершенствование порядка прохождения государственной и муниципальной службы;</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28.12.2013 N 396-ФЗ)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13) устранение необоснованных запретов и ограничений, особенно в области экономической деятельности;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15) повышение уровня оплаты труда и социальной защищенности государственных и муниципальных служащих;</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17) усиление контроля за решением вопросов, содержащихся в обращениях граждан и юридических лиц;</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w:t>
      </w:r>
      <w:r w:rsidRPr="006C5FC3">
        <w:rPr>
          <w:rFonts w:ascii="Verdana" w:eastAsia="Times New Roman" w:hAnsi="Verdana" w:cs="Times New Roman"/>
          <w:sz w:val="21"/>
          <w:szCs w:val="21"/>
          <w:lang w:eastAsia="ru-RU"/>
        </w:rPr>
        <w:lastRenderedPageBreak/>
        <w:t>местного самоуправления и их должностных лиц за непринятие мер по устранению причин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07.05.2013 N 102-ФЗ)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 В случаях, предусмотренных Федеральным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лицам, замещающим (занимающим):</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а) государственные должности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б) должности первого заместителя и заместителей Генерального прокурора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в</w:t>
      </w:r>
      <w:proofErr w:type="gramEnd"/>
      <w:r w:rsidRPr="006C5FC3">
        <w:rPr>
          <w:rFonts w:ascii="Verdana" w:eastAsia="Times New Roman" w:hAnsi="Verdana" w:cs="Times New Roman"/>
          <w:sz w:val="21"/>
          <w:szCs w:val="21"/>
          <w:lang w:eastAsia="ru-RU"/>
        </w:rPr>
        <w:t>) должности членов Совета директоров Центрального банка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г) государственные должности субъектов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е) должности заместителей руководителей федеральных органов исполнительной власти;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03.11.2015 N 303-ФЗ)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w:t>
      </w:r>
      <w:r w:rsidRPr="006C5FC3">
        <w:rPr>
          <w:rFonts w:ascii="Verdana" w:eastAsia="Times New Roman" w:hAnsi="Verdana" w:cs="Times New Roman"/>
          <w:sz w:val="21"/>
          <w:szCs w:val="21"/>
          <w:lang w:eastAsia="ru-RU"/>
        </w:rP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r w:rsidRPr="006C5FC3">
        <w:rPr>
          <w:rFonts w:ascii="Verdana" w:eastAsia="Times New Roman" w:hAnsi="Verdana" w:cs="Times New Roman"/>
          <w:color w:val="0000FF"/>
          <w:sz w:val="21"/>
          <w:szCs w:val="21"/>
          <w:u w:val="single"/>
          <w:lang w:eastAsia="ru-RU"/>
        </w:rPr>
        <w:t>перечни</w:t>
      </w:r>
      <w:r w:rsidRPr="006C5FC3">
        <w:rPr>
          <w:rFonts w:ascii="Verdana" w:eastAsia="Times New Roman" w:hAnsi="Verdana" w:cs="Times New Roman"/>
          <w:sz w:val="21"/>
          <w:szCs w:val="21"/>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spellStart"/>
      <w:proofErr w:type="gramStart"/>
      <w:r w:rsidRPr="006C5FC3">
        <w:rPr>
          <w:rFonts w:ascii="Verdana" w:eastAsia="Times New Roman" w:hAnsi="Verdana" w:cs="Times New Roman"/>
          <w:color w:val="828282"/>
          <w:sz w:val="21"/>
          <w:szCs w:val="21"/>
          <w:lang w:eastAsia="ru-RU"/>
        </w:rPr>
        <w:t>пп</w:t>
      </w:r>
      <w:proofErr w:type="spellEnd"/>
      <w:r w:rsidRPr="006C5FC3">
        <w:rPr>
          <w:rFonts w:ascii="Verdana" w:eastAsia="Times New Roman" w:hAnsi="Verdana" w:cs="Times New Roman"/>
          <w:color w:val="828282"/>
          <w:sz w:val="21"/>
          <w:szCs w:val="21"/>
          <w:lang w:eastAsia="ru-RU"/>
        </w:rPr>
        <w:t>.</w:t>
      </w:r>
      <w:proofErr w:type="gramEnd"/>
      <w:r w:rsidRPr="006C5FC3">
        <w:rPr>
          <w:rFonts w:ascii="Verdana" w:eastAsia="Times New Roman" w:hAnsi="Verdana" w:cs="Times New Roman"/>
          <w:color w:val="828282"/>
          <w:sz w:val="21"/>
          <w:szCs w:val="21"/>
          <w:lang w:eastAsia="ru-RU"/>
        </w:rPr>
        <w:t xml:space="preserve"> "и" введен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22.12.2014 N 431-ФЗ)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п.</w:t>
      </w:r>
      <w:proofErr w:type="gramEnd"/>
      <w:r w:rsidRPr="006C5FC3">
        <w:rPr>
          <w:rFonts w:ascii="Verdana" w:eastAsia="Times New Roman" w:hAnsi="Verdana" w:cs="Times New Roman"/>
          <w:color w:val="828282"/>
          <w:sz w:val="21"/>
          <w:szCs w:val="21"/>
          <w:lang w:eastAsia="ru-RU"/>
        </w:rPr>
        <w:t xml:space="preserve"> 1.1 введен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03.11.2015 N 303-ФЗ)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супругам и несовершеннолетним детям лиц, указанных в </w:t>
      </w:r>
      <w:r w:rsidRPr="006C5FC3">
        <w:rPr>
          <w:rFonts w:ascii="Verdana" w:eastAsia="Times New Roman" w:hAnsi="Verdana" w:cs="Times New Roman"/>
          <w:color w:val="0000FF"/>
          <w:sz w:val="21"/>
          <w:szCs w:val="21"/>
          <w:u w:val="single"/>
          <w:lang w:eastAsia="ru-RU"/>
        </w:rPr>
        <w:t>подпунктах "а"</w:t>
      </w:r>
      <w:r w:rsidRPr="006C5FC3">
        <w:rPr>
          <w:rFonts w:ascii="Verdana" w:eastAsia="Times New Roman" w:hAnsi="Verdana" w:cs="Times New Roman"/>
          <w:sz w:val="21"/>
          <w:szCs w:val="21"/>
          <w:lang w:eastAsia="ru-RU"/>
        </w:rPr>
        <w:t xml:space="preserve"> - </w:t>
      </w:r>
      <w:r w:rsidRPr="006C5FC3">
        <w:rPr>
          <w:rFonts w:ascii="Verdana" w:eastAsia="Times New Roman" w:hAnsi="Verdana" w:cs="Times New Roman"/>
          <w:color w:val="0000FF"/>
          <w:sz w:val="21"/>
          <w:szCs w:val="21"/>
          <w:u w:val="single"/>
          <w:lang w:eastAsia="ru-RU"/>
        </w:rPr>
        <w:t>"з" пункта 1</w:t>
      </w:r>
      <w:r w:rsidRPr="006C5FC3">
        <w:rPr>
          <w:rFonts w:ascii="Verdana" w:eastAsia="Times New Roman" w:hAnsi="Verdana" w:cs="Times New Roman"/>
          <w:sz w:val="21"/>
          <w:szCs w:val="21"/>
          <w:lang w:eastAsia="ru-RU"/>
        </w:rPr>
        <w:t xml:space="preserve"> и </w:t>
      </w:r>
      <w:r w:rsidRPr="006C5FC3">
        <w:rPr>
          <w:rFonts w:ascii="Verdana" w:eastAsia="Times New Roman" w:hAnsi="Verdana" w:cs="Times New Roman"/>
          <w:color w:val="0000FF"/>
          <w:sz w:val="21"/>
          <w:szCs w:val="21"/>
          <w:u w:val="single"/>
          <w:lang w:eastAsia="ru-RU"/>
        </w:rPr>
        <w:t>пункте 1.1</w:t>
      </w:r>
      <w:r w:rsidRPr="006C5FC3">
        <w:rPr>
          <w:rFonts w:ascii="Verdana" w:eastAsia="Times New Roman" w:hAnsi="Verdana" w:cs="Times New Roman"/>
          <w:sz w:val="21"/>
          <w:szCs w:val="21"/>
          <w:lang w:eastAsia="ru-RU"/>
        </w:rPr>
        <w:t xml:space="preserve"> настоящей части;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22.12.2014 </w:t>
      </w:r>
      <w:r w:rsidRPr="006C5FC3">
        <w:rPr>
          <w:rFonts w:ascii="Verdana" w:eastAsia="Times New Roman" w:hAnsi="Verdana" w:cs="Times New Roman"/>
          <w:color w:val="0000FF"/>
          <w:sz w:val="21"/>
          <w:szCs w:val="21"/>
          <w:lang w:eastAsia="ru-RU"/>
        </w:rPr>
        <w:t>N 431-ФЗ</w:t>
      </w:r>
      <w:r w:rsidRPr="006C5FC3">
        <w:rPr>
          <w:rFonts w:ascii="Verdana" w:eastAsia="Times New Roman" w:hAnsi="Verdana" w:cs="Times New Roman"/>
          <w:color w:val="828282"/>
          <w:sz w:val="21"/>
          <w:szCs w:val="21"/>
          <w:lang w:eastAsia="ru-RU"/>
        </w:rPr>
        <w:t xml:space="preserve">, от 03.11.2015 </w:t>
      </w:r>
      <w:r w:rsidRPr="006C5FC3">
        <w:rPr>
          <w:rFonts w:ascii="Verdana" w:eastAsia="Times New Roman" w:hAnsi="Verdana" w:cs="Times New Roman"/>
          <w:color w:val="0000FF"/>
          <w:sz w:val="21"/>
          <w:szCs w:val="21"/>
          <w:lang w:eastAsia="ru-RU"/>
        </w:rPr>
        <w:t>N 303-ФЗ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иным лицам в случаях, предусмотренных федеральными законами.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sidRPr="006C5FC3">
        <w:rPr>
          <w:rFonts w:ascii="Verdana" w:eastAsia="Times New Roman" w:hAnsi="Verdana" w:cs="Times New Roman"/>
          <w:color w:val="0000FF"/>
          <w:sz w:val="21"/>
          <w:szCs w:val="21"/>
          <w:u w:val="single"/>
          <w:lang w:eastAsia="ru-RU"/>
        </w:rPr>
        <w:t>пункте 1 части 1</w:t>
      </w:r>
      <w:r w:rsidRPr="006C5FC3">
        <w:rPr>
          <w:rFonts w:ascii="Verdana" w:eastAsia="Times New Roman" w:hAnsi="Verdana" w:cs="Times New Roman"/>
          <w:sz w:val="21"/>
          <w:szCs w:val="21"/>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(часть 2 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22.12.2014 N 431-ФЗ)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r w:rsidRPr="006C5FC3">
        <w:rPr>
          <w:rFonts w:ascii="Verdana" w:eastAsia="Times New Roman" w:hAnsi="Verdana" w:cs="Times New Roman"/>
          <w:color w:val="0000FF"/>
          <w:sz w:val="21"/>
          <w:szCs w:val="21"/>
          <w:u w:val="single"/>
          <w:lang w:eastAsia="ru-RU"/>
        </w:rPr>
        <w:t>законами</w:t>
      </w:r>
      <w:r w:rsidRPr="006C5FC3">
        <w:rPr>
          <w:rFonts w:ascii="Verdana" w:eastAsia="Times New Roman" w:hAnsi="Verdana" w:cs="Times New Roman"/>
          <w:sz w:val="21"/>
          <w:szCs w:val="21"/>
          <w:lang w:eastAsia="ru-RU"/>
        </w:rPr>
        <w:t>, определяющими правовой статус соответствующего лица.</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8. Представление сведений о доходах, об имуществе и обязательствах имущественного характера</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граждане, претендующие на замещение должностей государственной службы;</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1 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22.12.2014 N 431-ФЗ)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r w:rsidRPr="006C5FC3">
        <w:rPr>
          <w:rFonts w:ascii="Verdana" w:eastAsia="Times New Roman" w:hAnsi="Verdana" w:cs="Times New Roman"/>
          <w:color w:val="0000FF"/>
          <w:sz w:val="21"/>
          <w:szCs w:val="21"/>
          <w:u w:val="single"/>
          <w:lang w:eastAsia="ru-RU"/>
        </w:rPr>
        <w:t>перечень</w:t>
      </w:r>
      <w:r w:rsidRPr="006C5FC3">
        <w:rPr>
          <w:rFonts w:ascii="Verdana" w:eastAsia="Times New Roman" w:hAnsi="Verdana" w:cs="Times New Roman"/>
          <w:sz w:val="21"/>
          <w:szCs w:val="21"/>
          <w:lang w:eastAsia="ru-RU"/>
        </w:rPr>
        <w:t>, утвержденный Советом директоров Центрального банка Российской Федерации;</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п.</w:t>
      </w:r>
      <w:proofErr w:type="gramEnd"/>
      <w:r w:rsidRPr="006C5FC3">
        <w:rPr>
          <w:rFonts w:ascii="Verdana" w:eastAsia="Times New Roman" w:hAnsi="Verdana" w:cs="Times New Roman"/>
          <w:color w:val="828282"/>
          <w:sz w:val="21"/>
          <w:szCs w:val="21"/>
          <w:lang w:eastAsia="ru-RU"/>
        </w:rPr>
        <w:t xml:space="preserve"> 1.1 введен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1.2) граждане, претендующие на замещение должностей муниципальной службы, включенных в </w:t>
      </w:r>
      <w:r w:rsidRPr="006C5FC3">
        <w:rPr>
          <w:rFonts w:ascii="Verdana" w:eastAsia="Times New Roman" w:hAnsi="Verdana" w:cs="Times New Roman"/>
          <w:color w:val="0000FF"/>
          <w:sz w:val="21"/>
          <w:szCs w:val="21"/>
          <w:u w:val="single"/>
          <w:lang w:eastAsia="ru-RU"/>
        </w:rPr>
        <w:t>перечни</w:t>
      </w:r>
      <w:r w:rsidRPr="006C5FC3">
        <w:rPr>
          <w:rFonts w:ascii="Verdana" w:eastAsia="Times New Roman" w:hAnsi="Verdana" w:cs="Times New Roman"/>
          <w:sz w:val="21"/>
          <w:szCs w:val="21"/>
          <w:lang w:eastAsia="ru-RU"/>
        </w:rPr>
        <w:t>, установленные нормативными правовыми актами Российской Федерации;</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п.</w:t>
      </w:r>
      <w:proofErr w:type="gramEnd"/>
      <w:r w:rsidRPr="006C5FC3">
        <w:rPr>
          <w:rFonts w:ascii="Verdana" w:eastAsia="Times New Roman" w:hAnsi="Verdana" w:cs="Times New Roman"/>
          <w:color w:val="828282"/>
          <w:sz w:val="21"/>
          <w:szCs w:val="21"/>
          <w:lang w:eastAsia="ru-RU"/>
        </w:rPr>
        <w:t xml:space="preserve"> 1.2 введен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22.12.2014 N 431-ФЗ)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граждане, претендующие на замещение должностей, включенных в </w:t>
      </w:r>
      <w:r w:rsidRPr="006C5FC3">
        <w:rPr>
          <w:rFonts w:ascii="Verdana" w:eastAsia="Times New Roman" w:hAnsi="Verdana" w:cs="Times New Roman"/>
          <w:color w:val="0000FF"/>
          <w:sz w:val="21"/>
          <w:szCs w:val="21"/>
          <w:u w:val="single"/>
          <w:lang w:eastAsia="ru-RU"/>
        </w:rPr>
        <w:t>перечни</w:t>
      </w:r>
      <w:r w:rsidRPr="006C5FC3">
        <w:rPr>
          <w:rFonts w:ascii="Verdana" w:eastAsia="Times New Roman" w:hAnsi="Verdana" w:cs="Times New Roman"/>
          <w:sz w:val="21"/>
          <w:szCs w:val="21"/>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граждане, претендующие на замещение отдельных должностей, включенных в </w:t>
      </w:r>
      <w:r w:rsidRPr="006C5FC3">
        <w:rPr>
          <w:rFonts w:ascii="Verdana" w:eastAsia="Times New Roman" w:hAnsi="Verdana" w:cs="Times New Roman"/>
          <w:color w:val="0000FF"/>
          <w:sz w:val="21"/>
          <w:szCs w:val="21"/>
          <w:u w:val="single"/>
          <w:lang w:eastAsia="ru-RU"/>
        </w:rPr>
        <w:t>перечни</w:t>
      </w:r>
      <w:r w:rsidRPr="006C5FC3">
        <w:rPr>
          <w:rFonts w:ascii="Verdana" w:eastAsia="Times New Roman" w:hAnsi="Verdana" w:cs="Times New Roman"/>
          <w:sz w:val="21"/>
          <w:szCs w:val="21"/>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3.1) граждане, претендующие на замещение должностей руководителей государственных (муниципальных) учреждений;</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п.</w:t>
      </w:r>
      <w:proofErr w:type="gramEnd"/>
      <w:r w:rsidRPr="006C5FC3">
        <w:rPr>
          <w:rFonts w:ascii="Verdana" w:eastAsia="Times New Roman" w:hAnsi="Verdana" w:cs="Times New Roman"/>
          <w:color w:val="828282"/>
          <w:sz w:val="21"/>
          <w:szCs w:val="21"/>
          <w:lang w:eastAsia="ru-RU"/>
        </w:rPr>
        <w:t xml:space="preserve"> 3.1 введен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29.12.2012 N 280-ФЗ)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3.2) лица, замещающие должности государственной службы, включенные в </w:t>
      </w:r>
      <w:r w:rsidRPr="006C5FC3">
        <w:rPr>
          <w:rFonts w:ascii="Verdana" w:eastAsia="Times New Roman" w:hAnsi="Verdana" w:cs="Times New Roman"/>
          <w:color w:val="0000FF"/>
          <w:sz w:val="21"/>
          <w:szCs w:val="21"/>
          <w:u w:val="single"/>
          <w:lang w:eastAsia="ru-RU"/>
        </w:rPr>
        <w:t>перечни</w:t>
      </w:r>
      <w:r w:rsidRPr="006C5FC3">
        <w:rPr>
          <w:rFonts w:ascii="Verdana" w:eastAsia="Times New Roman" w:hAnsi="Verdana" w:cs="Times New Roman"/>
          <w:sz w:val="21"/>
          <w:szCs w:val="21"/>
          <w:lang w:eastAsia="ru-RU"/>
        </w:rPr>
        <w:t>, установленные нормативными правовыми актами Российской Федерации;</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п.</w:t>
      </w:r>
      <w:proofErr w:type="gramEnd"/>
      <w:r w:rsidRPr="006C5FC3">
        <w:rPr>
          <w:rFonts w:ascii="Verdana" w:eastAsia="Times New Roman" w:hAnsi="Verdana" w:cs="Times New Roman"/>
          <w:color w:val="828282"/>
          <w:sz w:val="21"/>
          <w:szCs w:val="21"/>
          <w:lang w:eastAsia="ru-RU"/>
        </w:rPr>
        <w:t xml:space="preserve"> 3.2 введен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22.12.2014 N 431-ФЗ)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лица, замещающие должности, указанные в </w:t>
      </w:r>
      <w:r w:rsidRPr="006C5FC3">
        <w:rPr>
          <w:rFonts w:ascii="Verdana" w:eastAsia="Times New Roman" w:hAnsi="Verdana" w:cs="Times New Roman"/>
          <w:color w:val="0000FF"/>
          <w:sz w:val="21"/>
          <w:szCs w:val="21"/>
          <w:u w:val="single"/>
          <w:lang w:eastAsia="ru-RU"/>
        </w:rPr>
        <w:t>пунктах 1.1</w:t>
      </w:r>
      <w:r w:rsidRPr="006C5FC3">
        <w:rPr>
          <w:rFonts w:ascii="Verdana" w:eastAsia="Times New Roman" w:hAnsi="Verdana" w:cs="Times New Roman"/>
          <w:sz w:val="21"/>
          <w:szCs w:val="21"/>
          <w:lang w:eastAsia="ru-RU"/>
        </w:rPr>
        <w:t xml:space="preserve"> - </w:t>
      </w:r>
      <w:r w:rsidRPr="006C5FC3">
        <w:rPr>
          <w:rFonts w:ascii="Verdana" w:eastAsia="Times New Roman" w:hAnsi="Verdana" w:cs="Times New Roman"/>
          <w:color w:val="0000FF"/>
          <w:sz w:val="21"/>
          <w:szCs w:val="21"/>
          <w:u w:val="single"/>
          <w:lang w:eastAsia="ru-RU"/>
        </w:rPr>
        <w:t>3.1</w:t>
      </w:r>
      <w:r w:rsidRPr="006C5FC3">
        <w:rPr>
          <w:rFonts w:ascii="Verdana" w:eastAsia="Times New Roman" w:hAnsi="Verdana" w:cs="Times New Roman"/>
          <w:sz w:val="21"/>
          <w:szCs w:val="21"/>
          <w:lang w:eastAsia="ru-RU"/>
        </w:rPr>
        <w:t xml:space="preserve"> настоящей части.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4 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22.12.2014 N 431-ФЗ)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Порядок представления сведений о доходах, об имуществе и обязательствах имущественного характера, указанных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устанавливается федеральными </w:t>
      </w:r>
      <w:r w:rsidRPr="006C5FC3">
        <w:rPr>
          <w:rFonts w:ascii="Verdana" w:eastAsia="Times New Roman" w:hAnsi="Verdana" w:cs="Times New Roman"/>
          <w:color w:val="0000FF"/>
          <w:sz w:val="21"/>
          <w:szCs w:val="21"/>
          <w:u w:val="single"/>
          <w:lang w:eastAsia="ru-RU"/>
        </w:rPr>
        <w:t>законами</w:t>
      </w:r>
      <w:r w:rsidRPr="006C5FC3">
        <w:rPr>
          <w:rFonts w:ascii="Verdana" w:eastAsia="Times New Roman" w:hAnsi="Verdana" w:cs="Times New Roman"/>
          <w:sz w:val="21"/>
          <w:szCs w:val="21"/>
          <w:lang w:eastAsia="ru-RU"/>
        </w:rPr>
        <w:t xml:space="preserve">, иными нормативными правовыми </w:t>
      </w:r>
      <w:r w:rsidRPr="006C5FC3">
        <w:rPr>
          <w:rFonts w:ascii="Verdana" w:eastAsia="Times New Roman" w:hAnsi="Verdana" w:cs="Times New Roman"/>
          <w:color w:val="0000FF"/>
          <w:sz w:val="21"/>
          <w:szCs w:val="21"/>
          <w:u w:val="single"/>
          <w:lang w:eastAsia="ru-RU"/>
        </w:rPr>
        <w:t>актами</w:t>
      </w:r>
      <w:r w:rsidRPr="006C5FC3">
        <w:rPr>
          <w:rFonts w:ascii="Verdana" w:eastAsia="Times New Roman" w:hAnsi="Verdana" w:cs="Times New Roman"/>
          <w:sz w:val="21"/>
          <w:szCs w:val="21"/>
          <w:lang w:eastAsia="ru-RU"/>
        </w:rPr>
        <w:t xml:space="preserve"> Российской Федерации и нормативными </w:t>
      </w:r>
      <w:r w:rsidRPr="006C5FC3">
        <w:rPr>
          <w:rFonts w:ascii="Verdana" w:eastAsia="Times New Roman" w:hAnsi="Verdana" w:cs="Times New Roman"/>
          <w:color w:val="0000FF"/>
          <w:sz w:val="21"/>
          <w:szCs w:val="21"/>
          <w:u w:val="single"/>
          <w:lang w:eastAsia="ru-RU"/>
        </w:rPr>
        <w:t>актами</w:t>
      </w:r>
      <w:r w:rsidRPr="006C5FC3">
        <w:rPr>
          <w:rFonts w:ascii="Verdana" w:eastAsia="Times New Roman" w:hAnsi="Verdana" w:cs="Times New Roman"/>
          <w:sz w:val="21"/>
          <w:szCs w:val="21"/>
          <w:lang w:eastAsia="ru-RU"/>
        </w:rPr>
        <w:t xml:space="preserve"> Центрального банка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 xml:space="preserve">3. Сведения о доходах, об имуществе и обязательствах имущественного характера, представляемые в соответствии с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в случае </w:t>
      </w:r>
      <w:proofErr w:type="spellStart"/>
      <w:r w:rsidRPr="006C5FC3">
        <w:rPr>
          <w:rFonts w:ascii="Verdana" w:eastAsia="Times New Roman" w:hAnsi="Verdana" w:cs="Times New Roman"/>
          <w:sz w:val="21"/>
          <w:szCs w:val="21"/>
          <w:lang w:eastAsia="ru-RU"/>
        </w:rPr>
        <w:t>непоступления</w:t>
      </w:r>
      <w:proofErr w:type="spellEnd"/>
      <w:r w:rsidRPr="006C5FC3">
        <w:rPr>
          <w:rFonts w:ascii="Verdana" w:eastAsia="Times New Roman" w:hAnsi="Verdana" w:cs="Times New Roman"/>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отнесенные в соответствии с федеральным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к сведениям, составляющим государственную тайну, подлежат защите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 о государственной тайне.</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Федеральных законов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 xml:space="preserve">, от 29.12.2012 </w:t>
      </w:r>
      <w:r w:rsidRPr="006C5FC3">
        <w:rPr>
          <w:rFonts w:ascii="Verdana" w:eastAsia="Times New Roman" w:hAnsi="Verdana" w:cs="Times New Roman"/>
          <w:color w:val="0000FF"/>
          <w:sz w:val="21"/>
          <w:szCs w:val="21"/>
          <w:lang w:eastAsia="ru-RU"/>
        </w:rPr>
        <w:t>N 280-ФЗ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r w:rsidRPr="006C5FC3">
        <w:rPr>
          <w:rFonts w:ascii="Verdana" w:eastAsia="Times New Roman" w:hAnsi="Verdana" w:cs="Times New Roman"/>
          <w:color w:val="0000FF"/>
          <w:sz w:val="21"/>
          <w:szCs w:val="21"/>
          <w:u w:val="single"/>
          <w:lang w:eastAsia="ru-RU"/>
        </w:rPr>
        <w:t>пунктах 1.1</w:t>
      </w:r>
      <w:r w:rsidRPr="006C5FC3">
        <w:rPr>
          <w:rFonts w:ascii="Verdana" w:eastAsia="Times New Roman" w:hAnsi="Verdana" w:cs="Times New Roman"/>
          <w:sz w:val="21"/>
          <w:szCs w:val="21"/>
          <w:lang w:eastAsia="ru-RU"/>
        </w:rPr>
        <w:t xml:space="preserve"> - </w:t>
      </w:r>
      <w:r w:rsidRPr="006C5FC3">
        <w:rPr>
          <w:rFonts w:ascii="Verdana" w:eastAsia="Times New Roman" w:hAnsi="Verdana" w:cs="Times New Roman"/>
          <w:color w:val="0000FF"/>
          <w:sz w:val="21"/>
          <w:szCs w:val="21"/>
          <w:u w:val="single"/>
          <w:lang w:eastAsia="ru-RU"/>
        </w:rPr>
        <w:t>3.2 части 1</w:t>
      </w:r>
      <w:r w:rsidRPr="006C5FC3">
        <w:rPr>
          <w:rFonts w:ascii="Verdana" w:eastAsia="Times New Roman" w:hAnsi="Verdana" w:cs="Times New Roman"/>
          <w:sz w:val="21"/>
          <w:szCs w:val="21"/>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xml:space="preserve">, определяемом </w:t>
      </w:r>
      <w:r w:rsidRPr="006C5FC3">
        <w:rPr>
          <w:rFonts w:ascii="Verdana" w:eastAsia="Times New Roman" w:hAnsi="Verdana" w:cs="Times New Roman"/>
          <w:sz w:val="21"/>
          <w:szCs w:val="21"/>
          <w:lang w:eastAsia="ru-RU"/>
        </w:rPr>
        <w:lastRenderedPageBreak/>
        <w:t xml:space="preserve">нормативными правовыми актами Российской Федерации, нормативными </w:t>
      </w:r>
      <w:r w:rsidRPr="006C5FC3">
        <w:rPr>
          <w:rFonts w:ascii="Verdana" w:eastAsia="Times New Roman" w:hAnsi="Verdana" w:cs="Times New Roman"/>
          <w:color w:val="0000FF"/>
          <w:sz w:val="21"/>
          <w:szCs w:val="21"/>
          <w:u w:val="single"/>
          <w:lang w:eastAsia="ru-RU"/>
        </w:rPr>
        <w:t>актами</w:t>
      </w:r>
      <w:r w:rsidRPr="006C5FC3">
        <w:rPr>
          <w:rFonts w:ascii="Verdana" w:eastAsia="Times New Roman" w:hAnsi="Verdana" w:cs="Times New Roman"/>
          <w:sz w:val="21"/>
          <w:szCs w:val="21"/>
          <w:lang w:eastAsia="ru-RU"/>
        </w:rPr>
        <w:t xml:space="preserve"> Центрального банка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 xml:space="preserve">, от 28.11.2015 </w:t>
      </w:r>
      <w:r w:rsidRPr="006C5FC3">
        <w:rPr>
          <w:rFonts w:ascii="Verdana" w:eastAsia="Times New Roman" w:hAnsi="Verdana" w:cs="Times New Roman"/>
          <w:color w:val="0000FF"/>
          <w:sz w:val="21"/>
          <w:szCs w:val="21"/>
          <w:lang w:eastAsia="ru-RU"/>
        </w:rPr>
        <w:t>N 354-ФЗ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C5FC3">
        <w:rPr>
          <w:rFonts w:ascii="Verdana" w:eastAsia="Times New Roman" w:hAnsi="Verdana" w:cs="Times New Roman"/>
          <w:sz w:val="21"/>
          <w:szCs w:val="21"/>
          <w:lang w:eastAsia="ru-RU"/>
        </w:rPr>
        <w:t>разыскной</w:t>
      </w:r>
      <w:proofErr w:type="spellEnd"/>
      <w:r w:rsidRPr="006C5FC3">
        <w:rPr>
          <w:rFonts w:ascii="Verdana" w:eastAsia="Times New Roman" w:hAnsi="Verdana" w:cs="Times New Roman"/>
          <w:sz w:val="21"/>
          <w:szCs w:val="21"/>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супруги (супруга) и несовершеннолетних детей данного гражданина или лица.</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 xml:space="preserve">, от 29.12.2012 </w:t>
      </w:r>
      <w:r w:rsidRPr="006C5FC3">
        <w:rPr>
          <w:rFonts w:ascii="Verdana" w:eastAsia="Times New Roman" w:hAnsi="Verdana" w:cs="Times New Roman"/>
          <w:color w:val="0000FF"/>
          <w:sz w:val="21"/>
          <w:szCs w:val="21"/>
          <w:lang w:eastAsia="ru-RU"/>
        </w:rPr>
        <w:t>N 280-ФЗ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(часть 7.1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29.12.2012 N 280-ФЗ)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rsidRPr="006C5FC3">
        <w:rPr>
          <w:rFonts w:ascii="Verdana" w:eastAsia="Times New Roman" w:hAnsi="Verdana" w:cs="Times New Roman"/>
          <w:sz w:val="21"/>
          <w:szCs w:val="21"/>
          <w:lang w:eastAsia="ru-RU"/>
        </w:rP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 xml:space="preserve">, от 29.12.2012 </w:t>
      </w:r>
      <w:r w:rsidRPr="006C5FC3">
        <w:rPr>
          <w:rFonts w:ascii="Verdana" w:eastAsia="Times New Roman" w:hAnsi="Verdana" w:cs="Times New Roman"/>
          <w:color w:val="0000FF"/>
          <w:sz w:val="21"/>
          <w:szCs w:val="21"/>
          <w:lang w:eastAsia="ru-RU"/>
        </w:rPr>
        <w:t>N 280-ФЗ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9. Невыполнение гражданином или лицом, указанными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обязанности, предусмотренной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 xml:space="preserve">, от 29.12.2012 </w:t>
      </w:r>
      <w:r w:rsidRPr="006C5FC3">
        <w:rPr>
          <w:rFonts w:ascii="Verdana" w:eastAsia="Times New Roman" w:hAnsi="Verdana" w:cs="Times New Roman"/>
          <w:color w:val="0000FF"/>
          <w:sz w:val="21"/>
          <w:szCs w:val="21"/>
          <w:lang w:eastAsia="ru-RU"/>
        </w:rPr>
        <w:t>N 280-ФЗ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8.1. Представление сведений о расходах</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 Лица, замещающие (занимающие) должности, включенные в </w:t>
      </w:r>
      <w:r w:rsidRPr="006C5FC3">
        <w:rPr>
          <w:rFonts w:ascii="Verdana" w:eastAsia="Times New Roman" w:hAnsi="Verdana" w:cs="Times New Roman"/>
          <w:color w:val="0000FF"/>
          <w:sz w:val="21"/>
          <w:szCs w:val="21"/>
          <w:u w:val="single"/>
          <w:lang w:eastAsia="ru-RU"/>
        </w:rPr>
        <w:t>перечни</w:t>
      </w:r>
      <w:r w:rsidRPr="006C5FC3">
        <w:rPr>
          <w:rFonts w:ascii="Verdana" w:eastAsia="Times New Roman" w:hAnsi="Verdana" w:cs="Times New Roman"/>
          <w:sz w:val="21"/>
          <w:szCs w:val="21"/>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Контроль за соответствием расходов лиц, указанных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а также расходов их супруг (супругов) и несовершеннолетних детей общему доходу лиц, указанных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"О контроле за соответствием расходов лиц, замещающих </w:t>
      </w:r>
      <w:r w:rsidRPr="006C5FC3">
        <w:rPr>
          <w:rFonts w:ascii="Verdana" w:eastAsia="Times New Roman" w:hAnsi="Verdana" w:cs="Times New Roman"/>
          <w:sz w:val="21"/>
          <w:szCs w:val="21"/>
          <w:lang w:eastAsia="ru-RU"/>
        </w:rPr>
        <w:lastRenderedPageBreak/>
        <w:t>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Непредставление лицами, указанными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 требований о защите персональных данных.</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22.12.2014 </w:t>
      </w:r>
      <w:r w:rsidRPr="006C5FC3">
        <w:rPr>
          <w:rFonts w:ascii="Verdana" w:eastAsia="Times New Roman" w:hAnsi="Verdana" w:cs="Times New Roman"/>
          <w:color w:val="0000FF"/>
          <w:sz w:val="21"/>
          <w:szCs w:val="21"/>
          <w:lang w:eastAsia="ru-RU"/>
        </w:rPr>
        <w:t>N 431-ФЗ</w:t>
      </w:r>
      <w:r w:rsidRPr="006C5FC3">
        <w:rPr>
          <w:rFonts w:ascii="Verdana" w:eastAsia="Times New Roman" w:hAnsi="Verdana" w:cs="Times New Roman"/>
          <w:color w:val="828282"/>
          <w:sz w:val="21"/>
          <w:szCs w:val="21"/>
          <w:lang w:eastAsia="ru-RU"/>
        </w:rPr>
        <w:t xml:space="preserve">, от 05.10.2015 </w:t>
      </w:r>
      <w:r w:rsidRPr="006C5FC3">
        <w:rPr>
          <w:rFonts w:ascii="Verdana" w:eastAsia="Times New Roman" w:hAnsi="Verdana" w:cs="Times New Roman"/>
          <w:color w:val="0000FF"/>
          <w:sz w:val="21"/>
          <w:szCs w:val="21"/>
          <w:lang w:eastAsia="ru-RU"/>
        </w:rPr>
        <w:t>N 285-ФЗ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Невыполнение государственным или муниципальным служащим должностной (служебной) обязанности, предусмотренной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5. </w:t>
      </w:r>
      <w:r w:rsidRPr="006C5FC3">
        <w:rPr>
          <w:rFonts w:ascii="Verdana" w:eastAsia="Times New Roman" w:hAnsi="Verdana" w:cs="Times New Roman"/>
          <w:color w:val="0000FF"/>
          <w:sz w:val="21"/>
          <w:szCs w:val="21"/>
          <w:u w:val="single"/>
          <w:lang w:eastAsia="ru-RU"/>
        </w:rPr>
        <w:t>Порядок</w:t>
      </w:r>
      <w:r w:rsidRPr="006C5FC3">
        <w:rPr>
          <w:rFonts w:ascii="Verdana" w:eastAsia="Times New Roman" w:hAnsi="Verdana" w:cs="Times New Roman"/>
          <w:sz w:val="21"/>
          <w:szCs w:val="21"/>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10. Конфликт интересов</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05.10.2015 N 285-ФЗ)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w:t>
      </w:r>
      <w:r w:rsidRPr="006C5FC3">
        <w:rPr>
          <w:rFonts w:ascii="Verdana" w:eastAsia="Times New Roman" w:hAnsi="Verdana" w:cs="Times New Roman"/>
          <w:sz w:val="21"/>
          <w:szCs w:val="21"/>
          <w:lang w:eastAsia="ru-RU"/>
        </w:rPr>
        <w:lastRenderedPageBreak/>
        <w:t xml:space="preserve">родителями, детьми супругов и супругами детей), гражданами или организациями, с которыми лицо, указанное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11. Порядок предотвращения и урегулирования конфликта интересов</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05.10.2015 N 285-ФЗ)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 Лицо, указанное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Лицо, указанное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обязано уведомить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Представитель нанимателя (работодатель), если ему стало известно о возникновении у лица, указанного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5. Предотвращение и урегулирование конфликта интересов, стороной которого является лицо, указанное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6. Непринятие лицом, указанным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7. В случае, если лицо, указанное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sidRPr="006C5FC3">
        <w:rPr>
          <w:rFonts w:ascii="Verdana" w:eastAsia="Times New Roman" w:hAnsi="Verdana" w:cs="Times New Roman"/>
          <w:color w:val="0000FF"/>
          <w:sz w:val="21"/>
          <w:szCs w:val="21"/>
          <w:u w:val="single"/>
          <w:lang w:eastAsia="ru-RU"/>
        </w:rPr>
        <w:t>статьями 9</w:t>
      </w:r>
      <w:r w:rsidRPr="006C5FC3">
        <w:rPr>
          <w:rFonts w:ascii="Verdana" w:eastAsia="Times New Roman" w:hAnsi="Verdana" w:cs="Times New Roman"/>
          <w:sz w:val="21"/>
          <w:szCs w:val="21"/>
          <w:lang w:eastAsia="ru-RU"/>
        </w:rPr>
        <w:t xml:space="preserve"> - </w:t>
      </w:r>
      <w:r w:rsidRPr="006C5FC3">
        <w:rPr>
          <w:rFonts w:ascii="Verdana" w:eastAsia="Times New Roman" w:hAnsi="Verdana" w:cs="Times New Roman"/>
          <w:color w:val="0000FF"/>
          <w:sz w:val="21"/>
          <w:szCs w:val="21"/>
          <w:u w:val="single"/>
          <w:lang w:eastAsia="ru-RU"/>
        </w:rPr>
        <w:t>11</w:t>
      </w:r>
      <w:r w:rsidRPr="006C5FC3">
        <w:rPr>
          <w:rFonts w:ascii="Verdana" w:eastAsia="Times New Roman" w:hAnsi="Verdana" w:cs="Times New Roman"/>
          <w:sz w:val="21"/>
          <w:szCs w:val="21"/>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 xml:space="preserve">, от 05.10.2015 </w:t>
      </w:r>
      <w:r w:rsidRPr="006C5FC3">
        <w:rPr>
          <w:rFonts w:ascii="Verdana" w:eastAsia="Times New Roman" w:hAnsi="Verdana" w:cs="Times New Roman"/>
          <w:color w:val="0000FF"/>
          <w:sz w:val="21"/>
          <w:szCs w:val="21"/>
          <w:lang w:eastAsia="ru-RU"/>
        </w:rPr>
        <w:t>N 285-ФЗ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40" w:lineRule="auto"/>
        <w:jc w:val="both"/>
        <w:rPr>
          <w:rFonts w:ascii="Verdana" w:eastAsia="Times New Roman" w:hAnsi="Verdana" w:cs="Times New Roman"/>
          <w:color w:val="392C69"/>
          <w:sz w:val="21"/>
          <w:szCs w:val="21"/>
          <w:lang w:eastAsia="ru-RU"/>
        </w:rPr>
      </w:pPr>
      <w:proofErr w:type="spellStart"/>
      <w:r w:rsidRPr="006C5FC3">
        <w:rPr>
          <w:rFonts w:ascii="Verdana" w:eastAsia="Times New Roman" w:hAnsi="Verdana" w:cs="Times New Roman"/>
          <w:color w:val="392C69"/>
          <w:sz w:val="21"/>
          <w:szCs w:val="21"/>
          <w:lang w:eastAsia="ru-RU"/>
        </w:rPr>
        <w:t>КонсультантПлюс</w:t>
      </w:r>
      <w:proofErr w:type="spellEnd"/>
      <w:r w:rsidRPr="006C5FC3">
        <w:rPr>
          <w:rFonts w:ascii="Verdana" w:eastAsia="Times New Roman" w:hAnsi="Verdana" w:cs="Times New Roman"/>
          <w:color w:val="392C69"/>
          <w:sz w:val="21"/>
          <w:szCs w:val="21"/>
          <w:lang w:eastAsia="ru-RU"/>
        </w:rPr>
        <w:t>: примечание.</w:t>
      </w:r>
    </w:p>
    <w:p w:rsidR="006C5FC3" w:rsidRPr="006C5FC3" w:rsidRDefault="006C5FC3" w:rsidP="006C5FC3">
      <w:pPr>
        <w:spacing w:after="96" w:line="240" w:lineRule="auto"/>
        <w:jc w:val="both"/>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 разъяснении положений статьи 12 см. </w:t>
      </w:r>
      <w:r w:rsidRPr="006C5FC3">
        <w:rPr>
          <w:rFonts w:ascii="Verdana" w:eastAsia="Times New Roman" w:hAnsi="Verdana" w:cs="Times New Roman"/>
          <w:color w:val="0000FF"/>
          <w:sz w:val="21"/>
          <w:szCs w:val="21"/>
          <w:lang w:eastAsia="ru-RU"/>
        </w:rPr>
        <w:t>письмо</w:t>
      </w:r>
      <w:r w:rsidRPr="006C5FC3">
        <w:rPr>
          <w:rFonts w:ascii="Verdana" w:eastAsia="Times New Roman" w:hAnsi="Verdana" w:cs="Times New Roman"/>
          <w:color w:val="392C69"/>
          <w:sz w:val="21"/>
          <w:szCs w:val="21"/>
          <w:lang w:eastAsia="ru-RU"/>
        </w:rPr>
        <w:t xml:space="preserve"> Минтруда России от 30.12.2013 N 18-2/4074.</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 Гражданин, замещавший должность государственной или муниципальной службы, включенную в </w:t>
      </w:r>
      <w:r w:rsidRPr="006C5FC3">
        <w:rPr>
          <w:rFonts w:ascii="Verdana" w:eastAsia="Times New Roman" w:hAnsi="Verdana" w:cs="Times New Roman"/>
          <w:color w:val="0000FF"/>
          <w:sz w:val="21"/>
          <w:szCs w:val="21"/>
          <w:u w:val="single"/>
          <w:lang w:eastAsia="ru-RU"/>
        </w:rPr>
        <w:t>перечень</w:t>
      </w:r>
      <w:r w:rsidRPr="006C5FC3">
        <w:rPr>
          <w:rFonts w:ascii="Verdana" w:eastAsia="Times New Roman" w:hAnsi="Verdana" w:cs="Times New Roman"/>
          <w:sz w:val="21"/>
          <w:szCs w:val="21"/>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w:t>
      </w:r>
      <w:r w:rsidRPr="006C5FC3">
        <w:rPr>
          <w:rFonts w:ascii="Verdana" w:eastAsia="Times New Roman" w:hAnsi="Verdana" w:cs="Times New Roman"/>
          <w:sz w:val="21"/>
          <w:szCs w:val="21"/>
          <w:lang w:eastAsia="ru-RU"/>
        </w:rPr>
        <w:lastRenderedPageBreak/>
        <w:t>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(часть 1 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(часть 1.1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сообщать работодателю сведения о последнем месте своей службы.</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sidRPr="006C5FC3">
        <w:rPr>
          <w:rFonts w:ascii="Verdana" w:eastAsia="Times New Roman" w:hAnsi="Verdana" w:cs="Times New Roman"/>
          <w:color w:val="0000FF"/>
          <w:sz w:val="21"/>
          <w:szCs w:val="21"/>
          <w:u w:val="single"/>
          <w:lang w:eastAsia="ru-RU"/>
        </w:rPr>
        <w:t>частью 2</w:t>
      </w:r>
      <w:r w:rsidRPr="006C5FC3">
        <w:rPr>
          <w:rFonts w:ascii="Verdana" w:eastAsia="Times New Roman" w:hAnsi="Verdana" w:cs="Times New Roman"/>
          <w:sz w:val="21"/>
          <w:szCs w:val="21"/>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заключенного с указанным гражданином.</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Работодатель при заключении трудового или гражданско-правового договора на выполнение работ (оказание услуг), указанного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с гражданином, замещавшим должности государственной или муниципальной службы, </w:t>
      </w:r>
      <w:r w:rsidRPr="006C5FC3">
        <w:rPr>
          <w:rFonts w:ascii="Verdana" w:eastAsia="Times New Roman" w:hAnsi="Verdana" w:cs="Times New Roman"/>
          <w:color w:val="0000FF"/>
          <w:sz w:val="21"/>
          <w:szCs w:val="21"/>
          <w:u w:val="single"/>
          <w:lang w:eastAsia="ru-RU"/>
        </w:rPr>
        <w:t>перечень</w:t>
      </w:r>
      <w:r w:rsidRPr="006C5FC3">
        <w:rPr>
          <w:rFonts w:ascii="Verdana" w:eastAsia="Times New Roman" w:hAnsi="Verdana" w:cs="Times New Roman"/>
          <w:sz w:val="21"/>
          <w:szCs w:val="21"/>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 xml:space="preserve">5. Неисполнение работодателем обязанности, установленной </w:t>
      </w:r>
      <w:r w:rsidRPr="006C5FC3">
        <w:rPr>
          <w:rFonts w:ascii="Verdana" w:eastAsia="Times New Roman" w:hAnsi="Verdana" w:cs="Times New Roman"/>
          <w:color w:val="0000FF"/>
          <w:sz w:val="21"/>
          <w:szCs w:val="21"/>
          <w:u w:val="single"/>
          <w:lang w:eastAsia="ru-RU"/>
        </w:rPr>
        <w:t>частью 4</w:t>
      </w:r>
      <w:r w:rsidRPr="006C5FC3">
        <w:rPr>
          <w:rFonts w:ascii="Verdana" w:eastAsia="Times New Roman" w:hAnsi="Verdana" w:cs="Times New Roman"/>
          <w:sz w:val="21"/>
          <w:szCs w:val="21"/>
          <w:lang w:eastAsia="ru-RU"/>
        </w:rPr>
        <w:t xml:space="preserve"> настоящей статьи, является правонарушением и влечет ответственность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6. Проверка соблюдения гражданином, указанным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(часть 6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30.09.2013 N 261-ФЗ)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замещать другие должности в органах государственной власти и органах местного самоуправления;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w:t>
      </w:r>
      <w:r w:rsidRPr="006C5FC3">
        <w:rPr>
          <w:rFonts w:ascii="Verdana" w:eastAsia="Times New Roman" w:hAnsi="Verdana" w:cs="Times New Roman"/>
          <w:sz w:val="21"/>
          <w:szCs w:val="21"/>
          <w:lang w:eastAsia="ru-RU"/>
        </w:rPr>
        <w:lastRenderedPageBreak/>
        <w:t>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22.12.2014 </w:t>
      </w:r>
      <w:r w:rsidRPr="006C5FC3">
        <w:rPr>
          <w:rFonts w:ascii="Verdana" w:eastAsia="Times New Roman" w:hAnsi="Verdana" w:cs="Times New Roman"/>
          <w:color w:val="0000FF"/>
          <w:sz w:val="21"/>
          <w:szCs w:val="21"/>
          <w:lang w:eastAsia="ru-RU"/>
        </w:rPr>
        <w:t>N 431-ФЗ</w:t>
      </w:r>
      <w:r w:rsidRPr="006C5FC3">
        <w:rPr>
          <w:rFonts w:ascii="Verdana" w:eastAsia="Times New Roman" w:hAnsi="Verdana" w:cs="Times New Roman"/>
          <w:color w:val="828282"/>
          <w:sz w:val="21"/>
          <w:szCs w:val="21"/>
          <w:lang w:eastAsia="ru-RU"/>
        </w:rPr>
        <w:t xml:space="preserve">, от 03.11.2015 </w:t>
      </w:r>
      <w:r w:rsidRPr="006C5FC3">
        <w:rPr>
          <w:rFonts w:ascii="Verdana" w:eastAsia="Times New Roman" w:hAnsi="Verdana" w:cs="Times New Roman"/>
          <w:color w:val="0000FF"/>
          <w:sz w:val="21"/>
          <w:szCs w:val="21"/>
          <w:lang w:eastAsia="ru-RU"/>
        </w:rPr>
        <w:t>N 303-ФЗ</w:t>
      </w:r>
      <w:r w:rsidRPr="006C5FC3">
        <w:rPr>
          <w:rFonts w:ascii="Verdana" w:eastAsia="Times New Roman" w:hAnsi="Verdana" w:cs="Times New Roman"/>
          <w:color w:val="828282"/>
          <w:sz w:val="21"/>
          <w:szCs w:val="21"/>
          <w:lang w:eastAsia="ru-RU"/>
        </w:rPr>
        <w:t xml:space="preserve">, от 28.11.2015 </w:t>
      </w:r>
      <w:r w:rsidRPr="006C5FC3">
        <w:rPr>
          <w:rFonts w:ascii="Verdana" w:eastAsia="Times New Roman" w:hAnsi="Verdana" w:cs="Times New Roman"/>
          <w:color w:val="0000FF"/>
          <w:sz w:val="21"/>
          <w:szCs w:val="21"/>
          <w:lang w:eastAsia="ru-RU"/>
        </w:rPr>
        <w:t>N 354-ФЗ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w:t>
      </w:r>
      <w:r w:rsidRPr="006C5FC3">
        <w:rPr>
          <w:rFonts w:ascii="Verdana" w:eastAsia="Times New Roman" w:hAnsi="Verdana" w:cs="Times New Roman"/>
          <w:sz w:val="21"/>
          <w:szCs w:val="21"/>
          <w:lang w:eastAsia="ru-RU"/>
        </w:rPr>
        <w:lastRenderedPageBreak/>
        <w:t xml:space="preserve">полученный им в связи с протокольным мероприятием, со служебной командировкой и с другим официальным мероприятием, может его выкупить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8) принимать вопреки установленному </w:t>
      </w:r>
      <w:r w:rsidRPr="006C5FC3">
        <w:rPr>
          <w:rFonts w:ascii="Verdana" w:eastAsia="Times New Roman" w:hAnsi="Verdana" w:cs="Times New Roman"/>
          <w:color w:val="0000FF"/>
          <w:sz w:val="21"/>
          <w:szCs w:val="21"/>
          <w:u w:val="single"/>
          <w:lang w:eastAsia="ru-RU"/>
        </w:rPr>
        <w:t>порядку</w:t>
      </w:r>
      <w:r w:rsidRPr="006C5FC3">
        <w:rPr>
          <w:rFonts w:ascii="Verdana" w:eastAsia="Times New Roman" w:hAnsi="Verdana" w:cs="Times New Roman"/>
          <w:sz w:val="21"/>
          <w:szCs w:val="21"/>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к информации ограниченного доступа, ставшие ему известными в связи с выполнением служебных обязанностей.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r w:rsidRPr="006C5FC3">
        <w:rPr>
          <w:rFonts w:ascii="Verdana" w:eastAsia="Times New Roman" w:hAnsi="Verdana" w:cs="Times New Roman"/>
          <w:color w:val="0000FF"/>
          <w:sz w:val="21"/>
          <w:szCs w:val="21"/>
          <w:u w:val="single"/>
          <w:lang w:eastAsia="ru-RU"/>
        </w:rPr>
        <w:t>пунктами 4</w:t>
      </w:r>
      <w:r w:rsidRPr="006C5FC3">
        <w:rPr>
          <w:rFonts w:ascii="Verdana" w:eastAsia="Times New Roman" w:hAnsi="Verdana" w:cs="Times New Roman"/>
          <w:sz w:val="21"/>
          <w:szCs w:val="21"/>
          <w:lang w:eastAsia="ru-RU"/>
        </w:rPr>
        <w:t xml:space="preserve"> - </w:t>
      </w:r>
      <w:r w:rsidRPr="006C5FC3">
        <w:rPr>
          <w:rFonts w:ascii="Verdana" w:eastAsia="Times New Roman" w:hAnsi="Verdana" w:cs="Times New Roman"/>
          <w:color w:val="0000FF"/>
          <w:sz w:val="21"/>
          <w:szCs w:val="21"/>
          <w:u w:val="single"/>
          <w:lang w:eastAsia="ru-RU"/>
        </w:rPr>
        <w:t>11 части 3</w:t>
      </w:r>
      <w:r w:rsidRPr="006C5FC3">
        <w:rPr>
          <w:rFonts w:ascii="Verdana" w:eastAsia="Times New Roman" w:hAnsi="Verdana" w:cs="Times New Roman"/>
          <w:sz w:val="21"/>
          <w:szCs w:val="21"/>
          <w:lang w:eastAsia="ru-RU"/>
        </w:rPr>
        <w:t xml:space="preserve"> настоящей статьи.</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часть</w:t>
      </w:r>
      <w:proofErr w:type="gramEnd"/>
      <w:r w:rsidRPr="006C5FC3">
        <w:rPr>
          <w:rFonts w:ascii="Verdana" w:eastAsia="Times New Roman" w:hAnsi="Verdana" w:cs="Times New Roman"/>
          <w:color w:val="828282"/>
          <w:sz w:val="21"/>
          <w:szCs w:val="21"/>
          <w:lang w:eastAsia="ru-RU"/>
        </w:rPr>
        <w:t xml:space="preserve"> 3.1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03.11.2015 N 303-ФЗ)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установленном нормативными правовыми актами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03.11.2015 N 303-ФЗ)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xml:space="preserve">, установленном нормативными правовыми актами Российской Федерации, о возникновении личной заинтересованности при </w:t>
      </w:r>
      <w:r w:rsidRPr="006C5FC3">
        <w:rPr>
          <w:rFonts w:ascii="Verdana" w:eastAsia="Times New Roman" w:hAnsi="Verdana" w:cs="Times New Roman"/>
          <w:sz w:val="21"/>
          <w:szCs w:val="21"/>
          <w:lang w:eastAsia="ru-RU"/>
        </w:rPr>
        <w:lastRenderedPageBreak/>
        <w:t>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часть</w:t>
      </w:r>
      <w:proofErr w:type="gramEnd"/>
      <w:r w:rsidRPr="006C5FC3">
        <w:rPr>
          <w:rFonts w:ascii="Verdana" w:eastAsia="Times New Roman" w:hAnsi="Verdana" w:cs="Times New Roman"/>
          <w:color w:val="828282"/>
          <w:sz w:val="21"/>
          <w:szCs w:val="21"/>
          <w:lang w:eastAsia="ru-RU"/>
        </w:rPr>
        <w:t xml:space="preserve"> 4.1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05.10.2015 N 285-ФЗ; 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03.11.2015 N 303-ФЗ)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r w:rsidRPr="006C5FC3">
        <w:rPr>
          <w:rFonts w:ascii="Verdana" w:eastAsia="Times New Roman" w:hAnsi="Verdana" w:cs="Times New Roman"/>
          <w:color w:val="0000FF"/>
          <w:sz w:val="21"/>
          <w:szCs w:val="21"/>
          <w:u w:val="single"/>
          <w:lang w:eastAsia="ru-RU"/>
        </w:rPr>
        <w:t>частями 1</w:t>
      </w:r>
      <w:r w:rsidRPr="006C5FC3">
        <w:rPr>
          <w:rFonts w:ascii="Verdana" w:eastAsia="Times New Roman" w:hAnsi="Verdana" w:cs="Times New Roman"/>
          <w:sz w:val="21"/>
          <w:szCs w:val="21"/>
          <w:lang w:eastAsia="ru-RU"/>
        </w:rPr>
        <w:t xml:space="preserve"> - </w:t>
      </w:r>
      <w:r w:rsidRPr="006C5FC3">
        <w:rPr>
          <w:rFonts w:ascii="Verdana" w:eastAsia="Times New Roman" w:hAnsi="Verdana" w:cs="Times New Roman"/>
          <w:color w:val="0000FF"/>
          <w:sz w:val="21"/>
          <w:szCs w:val="21"/>
          <w:u w:val="single"/>
          <w:lang w:eastAsia="ru-RU"/>
        </w:rPr>
        <w:t>4.1</w:t>
      </w:r>
      <w:r w:rsidRPr="006C5FC3">
        <w:rPr>
          <w:rFonts w:ascii="Verdana" w:eastAsia="Times New Roman" w:hAnsi="Verdana" w:cs="Times New Roman"/>
          <w:sz w:val="21"/>
          <w:szCs w:val="21"/>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Федеральных законов от 05.10.2015 </w:t>
      </w:r>
      <w:r w:rsidRPr="006C5FC3">
        <w:rPr>
          <w:rFonts w:ascii="Verdana" w:eastAsia="Times New Roman" w:hAnsi="Verdana" w:cs="Times New Roman"/>
          <w:color w:val="0000FF"/>
          <w:sz w:val="21"/>
          <w:szCs w:val="21"/>
          <w:lang w:eastAsia="ru-RU"/>
        </w:rPr>
        <w:t>N 285-ФЗ</w:t>
      </w:r>
      <w:r w:rsidRPr="006C5FC3">
        <w:rPr>
          <w:rFonts w:ascii="Verdana" w:eastAsia="Times New Roman" w:hAnsi="Verdana" w:cs="Times New Roman"/>
          <w:color w:val="828282"/>
          <w:sz w:val="21"/>
          <w:szCs w:val="21"/>
          <w:lang w:eastAsia="ru-RU"/>
        </w:rPr>
        <w:t xml:space="preserve">, от 03.11.2015 </w:t>
      </w:r>
      <w:r w:rsidRPr="006C5FC3">
        <w:rPr>
          <w:rFonts w:ascii="Verdana" w:eastAsia="Times New Roman" w:hAnsi="Verdana" w:cs="Times New Roman"/>
          <w:color w:val="0000FF"/>
          <w:sz w:val="21"/>
          <w:szCs w:val="21"/>
          <w:lang w:eastAsia="ru-RU"/>
        </w:rPr>
        <w:t>N 303-ФЗ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предусмотренном нормативными правовыми актами федеральных государственных органов.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05.10.2015 N 285-ФЗ)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color w:val="0000FF"/>
          <w:sz w:val="21"/>
          <w:szCs w:val="21"/>
          <w:u w:val="single"/>
          <w:lang w:eastAsia="ru-RU"/>
        </w:rPr>
        <w:t>1</w:t>
      </w:r>
      <w:r w:rsidRPr="006C5FC3">
        <w:rPr>
          <w:rFonts w:ascii="Verdana" w:eastAsia="Times New Roman" w:hAnsi="Verdana" w:cs="Times New Roman"/>
          <w:sz w:val="21"/>
          <w:szCs w:val="21"/>
          <w:lang w:eastAsia="ru-RU"/>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rsidRPr="006C5FC3">
        <w:rPr>
          <w:rFonts w:ascii="Verdana" w:eastAsia="Times New Roman" w:hAnsi="Verdana" w:cs="Times New Roman"/>
          <w:sz w:val="21"/>
          <w:szCs w:val="21"/>
          <w:lang w:eastAsia="ru-RU"/>
        </w:rPr>
        <w:lastRenderedPageBreak/>
        <w:t xml:space="preserve">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05.10.2015 N 285-ФЗ)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Требования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часть</w:t>
      </w:r>
      <w:proofErr w:type="gramEnd"/>
      <w:r w:rsidRPr="006C5FC3">
        <w:rPr>
          <w:rFonts w:ascii="Verdana" w:eastAsia="Times New Roman" w:hAnsi="Verdana" w:cs="Times New Roman"/>
          <w:color w:val="828282"/>
          <w:sz w:val="21"/>
          <w:szCs w:val="21"/>
          <w:lang w:eastAsia="ru-RU"/>
        </w:rPr>
        <w:t xml:space="preserve"> 2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sidRPr="006C5FC3">
        <w:rPr>
          <w:rFonts w:ascii="Verdana" w:eastAsia="Times New Roman" w:hAnsi="Verdana" w:cs="Times New Roman"/>
          <w:color w:val="0000FF"/>
          <w:sz w:val="21"/>
          <w:szCs w:val="21"/>
          <w:u w:val="single"/>
          <w:lang w:eastAsia="ru-RU"/>
        </w:rPr>
        <w:t>пунктом 5 части 1 статьи 16</w:t>
      </w:r>
      <w:r w:rsidRPr="006C5FC3">
        <w:rPr>
          <w:rFonts w:ascii="Verdana" w:eastAsia="Times New Roman" w:hAnsi="Verdana" w:cs="Times New Roman"/>
          <w:sz w:val="21"/>
          <w:szCs w:val="21"/>
          <w:lang w:eastAsia="ru-RU"/>
        </w:rPr>
        <w:t xml:space="preserve">, </w:t>
      </w:r>
      <w:r w:rsidRPr="006C5FC3">
        <w:rPr>
          <w:rFonts w:ascii="Verdana" w:eastAsia="Times New Roman" w:hAnsi="Verdana" w:cs="Times New Roman"/>
          <w:color w:val="0000FF"/>
          <w:sz w:val="21"/>
          <w:szCs w:val="21"/>
          <w:u w:val="single"/>
          <w:lang w:eastAsia="ru-RU"/>
        </w:rPr>
        <w:t>статьями 17</w:t>
      </w:r>
      <w:r w:rsidRPr="006C5FC3">
        <w:rPr>
          <w:rFonts w:ascii="Verdana" w:eastAsia="Times New Roman" w:hAnsi="Verdana" w:cs="Times New Roman"/>
          <w:sz w:val="21"/>
          <w:szCs w:val="21"/>
          <w:lang w:eastAsia="ru-RU"/>
        </w:rPr>
        <w:t xml:space="preserve">, </w:t>
      </w:r>
      <w:r w:rsidRPr="006C5FC3">
        <w:rPr>
          <w:rFonts w:ascii="Verdana" w:eastAsia="Times New Roman" w:hAnsi="Verdana" w:cs="Times New Roman"/>
          <w:color w:val="0000FF"/>
          <w:sz w:val="21"/>
          <w:szCs w:val="21"/>
          <w:u w:val="single"/>
          <w:lang w:eastAsia="ru-RU"/>
        </w:rPr>
        <w:t>18</w:t>
      </w:r>
      <w:r w:rsidRPr="006C5FC3">
        <w:rPr>
          <w:rFonts w:ascii="Verdana" w:eastAsia="Times New Roman" w:hAnsi="Verdana" w:cs="Times New Roman"/>
          <w:sz w:val="21"/>
          <w:szCs w:val="21"/>
          <w:lang w:eastAsia="ru-RU"/>
        </w:rPr>
        <w:t xml:space="preserve">, </w:t>
      </w:r>
      <w:r w:rsidRPr="006C5FC3">
        <w:rPr>
          <w:rFonts w:ascii="Verdana" w:eastAsia="Times New Roman" w:hAnsi="Verdana" w:cs="Times New Roman"/>
          <w:color w:val="0000FF"/>
          <w:sz w:val="21"/>
          <w:szCs w:val="21"/>
          <w:u w:val="single"/>
          <w:lang w:eastAsia="ru-RU"/>
        </w:rPr>
        <w:t>20</w:t>
      </w:r>
      <w:r w:rsidRPr="006C5FC3">
        <w:rPr>
          <w:rFonts w:ascii="Verdana" w:eastAsia="Times New Roman" w:hAnsi="Verdana" w:cs="Times New Roman"/>
          <w:sz w:val="21"/>
          <w:szCs w:val="21"/>
          <w:lang w:eastAsia="ru-RU"/>
        </w:rPr>
        <w:t xml:space="preserve"> и </w:t>
      </w:r>
      <w:r w:rsidRPr="006C5FC3">
        <w:rPr>
          <w:rFonts w:ascii="Verdana" w:eastAsia="Times New Roman" w:hAnsi="Verdana" w:cs="Times New Roman"/>
          <w:color w:val="0000FF"/>
          <w:sz w:val="21"/>
          <w:szCs w:val="21"/>
          <w:u w:val="single"/>
          <w:lang w:eastAsia="ru-RU"/>
        </w:rPr>
        <w:t>20.1</w:t>
      </w:r>
      <w:r w:rsidRPr="006C5FC3">
        <w:rPr>
          <w:rFonts w:ascii="Verdana" w:eastAsia="Times New Roman" w:hAnsi="Verdana" w:cs="Times New Roman"/>
          <w:sz w:val="21"/>
          <w:szCs w:val="21"/>
          <w:lang w:eastAsia="ru-RU"/>
        </w:rPr>
        <w:t xml:space="preserve"> Федерального закона от 27 июля 2004 года N 79-ФЗ "О государственной гражданской службе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05.10.2015 N 285-ФЗ)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12.5. Установление иных запретов, ограничений, обязательств и правил служебного поведения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color w:val="0000FF"/>
          <w:sz w:val="21"/>
          <w:szCs w:val="21"/>
          <w:u w:val="single"/>
          <w:lang w:eastAsia="ru-RU"/>
        </w:rPr>
        <w:lastRenderedPageBreak/>
        <w:t>1</w:t>
      </w:r>
      <w:r w:rsidRPr="006C5FC3">
        <w:rPr>
          <w:rFonts w:ascii="Verdana" w:eastAsia="Times New Roman" w:hAnsi="Verdana" w:cs="Times New Roman"/>
          <w:sz w:val="21"/>
          <w:szCs w:val="21"/>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15.02.2016 N 24-ФЗ)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Положения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часть</w:t>
      </w:r>
      <w:proofErr w:type="gramEnd"/>
      <w:r w:rsidRPr="006C5FC3">
        <w:rPr>
          <w:rFonts w:ascii="Verdana" w:eastAsia="Times New Roman" w:hAnsi="Verdana" w:cs="Times New Roman"/>
          <w:color w:val="828282"/>
          <w:sz w:val="21"/>
          <w:szCs w:val="21"/>
          <w:lang w:eastAsia="ru-RU"/>
        </w:rPr>
        <w:t xml:space="preserve"> 2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13. Ответственность физических лиц за коррупционные правонарушения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Физическое лицо, совершившее коррупционное правонарушение, по решению суда может быть лишено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 права занимать определенные должности государственной и муниципальной службы.</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w:t>
      </w:r>
      <w:r w:rsidRPr="006C5FC3">
        <w:rPr>
          <w:rFonts w:ascii="Verdana" w:eastAsia="Times New Roman" w:hAnsi="Verdana" w:cs="Times New Roman"/>
          <w:sz w:val="21"/>
          <w:szCs w:val="21"/>
          <w:lang w:eastAsia="ru-RU"/>
        </w:rPr>
        <w:lastRenderedPageBreak/>
        <w:t>муниципальными нормативными правовыми актами, подлежит увольнению (освобождению от должности) в связи с утратой доверия в случае:</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непринятия лицом мер по предотвращению и (или) урегулированию конфликта интересов, стороной которого оно является;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осуществления лицом предпринимательской деятельности;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w:t>
      </w:r>
      <w:r w:rsidRPr="006C5FC3">
        <w:rPr>
          <w:rFonts w:ascii="Verdana" w:eastAsia="Times New Roman" w:hAnsi="Verdana" w:cs="Times New Roman"/>
          <w:sz w:val="21"/>
          <w:szCs w:val="21"/>
          <w:lang w:eastAsia="ru-RU"/>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13.3. Обязанность организаций принимать меры по предупреждению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Организации обязаны разрабатывать и принимать меры по предупреждению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Меры по предупреждению коррупции, принимаемые в организации, могут включать:</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сотрудничество организации с правоохранительными органами;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принятие кодекса этики и служебного поведения работников организации;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предотвращение и урегулирование конфликта интересов;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6) недопущение составления неофициальной отчетности и использования поддельных документов.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13.4. Осуществление проверок уполномоченным подразделением Администрации Президента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07.05.2013 N 102-ФЗ)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sidRPr="006C5FC3">
        <w:rPr>
          <w:rFonts w:ascii="Verdana" w:eastAsia="Times New Roman" w:hAnsi="Verdana" w:cs="Times New Roman"/>
          <w:color w:val="0000FF"/>
          <w:sz w:val="21"/>
          <w:szCs w:val="21"/>
          <w:u w:val="single"/>
          <w:lang w:eastAsia="ru-RU"/>
        </w:rPr>
        <w:t>пунктом 1</w:t>
      </w:r>
      <w:r w:rsidRPr="006C5FC3">
        <w:rPr>
          <w:rFonts w:ascii="Verdana" w:eastAsia="Times New Roman" w:hAnsi="Verdana" w:cs="Times New Roman"/>
          <w:sz w:val="21"/>
          <w:szCs w:val="21"/>
          <w:lang w:eastAsia="ru-RU"/>
        </w:rPr>
        <w:t xml:space="preserve"> настоящей части;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соблюдения лицами, замещающими должности, предусмотренные </w:t>
      </w:r>
      <w:r w:rsidRPr="006C5FC3">
        <w:rPr>
          <w:rFonts w:ascii="Verdana" w:eastAsia="Times New Roman" w:hAnsi="Verdana" w:cs="Times New Roman"/>
          <w:color w:val="0000FF"/>
          <w:sz w:val="21"/>
          <w:szCs w:val="21"/>
          <w:u w:val="single"/>
          <w:lang w:eastAsia="ru-RU"/>
        </w:rPr>
        <w:t>пунктами 1</w:t>
      </w:r>
      <w:r w:rsidRPr="006C5FC3">
        <w:rPr>
          <w:rFonts w:ascii="Verdana" w:eastAsia="Times New Roman" w:hAnsi="Verdana" w:cs="Times New Roman"/>
          <w:sz w:val="21"/>
          <w:szCs w:val="21"/>
          <w:lang w:eastAsia="ru-RU"/>
        </w:rPr>
        <w:t xml:space="preserve"> и </w:t>
      </w:r>
      <w:r w:rsidRPr="006C5FC3">
        <w:rPr>
          <w:rFonts w:ascii="Verdana" w:eastAsia="Times New Roman" w:hAnsi="Verdana" w:cs="Times New Roman"/>
          <w:color w:val="0000FF"/>
          <w:sz w:val="21"/>
          <w:szCs w:val="21"/>
          <w:u w:val="single"/>
          <w:lang w:eastAsia="ru-RU"/>
        </w:rPr>
        <w:t>1.1 части 1 статьи 7.1</w:t>
      </w:r>
      <w:r w:rsidRPr="006C5FC3">
        <w:rPr>
          <w:rFonts w:ascii="Verdana" w:eastAsia="Times New Roman" w:hAnsi="Verdana" w:cs="Times New Roman"/>
          <w:sz w:val="21"/>
          <w:szCs w:val="21"/>
          <w:lang w:eastAsia="ru-RU"/>
        </w:rPr>
        <w:t xml:space="preserve"> настоящего Федерального закона, их супругами и </w:t>
      </w:r>
      <w:r w:rsidRPr="006C5FC3">
        <w:rPr>
          <w:rFonts w:ascii="Verdana" w:eastAsia="Times New Roman" w:hAnsi="Verdana" w:cs="Times New Roman"/>
          <w:sz w:val="21"/>
          <w:szCs w:val="21"/>
          <w:lang w:eastAsia="ru-RU"/>
        </w:rPr>
        <w:lastRenderedPageBreak/>
        <w:t xml:space="preserve">несовершеннолетними детьми установленных для них запретов и ограничений, а также исполнения лицами, замещающими должности, предусмотренные </w:t>
      </w:r>
      <w:r w:rsidRPr="006C5FC3">
        <w:rPr>
          <w:rFonts w:ascii="Verdana" w:eastAsia="Times New Roman" w:hAnsi="Verdana" w:cs="Times New Roman"/>
          <w:color w:val="0000FF"/>
          <w:sz w:val="21"/>
          <w:szCs w:val="21"/>
          <w:u w:val="single"/>
          <w:lang w:eastAsia="ru-RU"/>
        </w:rPr>
        <w:t>пунктами 1</w:t>
      </w:r>
      <w:r w:rsidRPr="006C5FC3">
        <w:rPr>
          <w:rFonts w:ascii="Verdana" w:eastAsia="Times New Roman" w:hAnsi="Verdana" w:cs="Times New Roman"/>
          <w:sz w:val="21"/>
          <w:szCs w:val="21"/>
          <w:lang w:eastAsia="ru-RU"/>
        </w:rPr>
        <w:t xml:space="preserve"> и </w:t>
      </w:r>
      <w:r w:rsidRPr="006C5FC3">
        <w:rPr>
          <w:rFonts w:ascii="Verdana" w:eastAsia="Times New Roman" w:hAnsi="Verdana" w:cs="Times New Roman"/>
          <w:color w:val="0000FF"/>
          <w:sz w:val="21"/>
          <w:szCs w:val="21"/>
          <w:u w:val="single"/>
          <w:lang w:eastAsia="ru-RU"/>
        </w:rPr>
        <w:t>1.1 части 1 статьи 7.1</w:t>
      </w:r>
      <w:r w:rsidRPr="006C5FC3">
        <w:rPr>
          <w:rFonts w:ascii="Verdana" w:eastAsia="Times New Roman" w:hAnsi="Verdana" w:cs="Times New Roman"/>
          <w:sz w:val="21"/>
          <w:szCs w:val="21"/>
          <w:lang w:eastAsia="ru-RU"/>
        </w:rPr>
        <w:t xml:space="preserve"> настоящего Федерального закона, своих обязанностей в соответствии с законодательством о противодействии коррупции.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03.11.2015 N 303-ФЗ)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Проверки, предусмотренные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14. Ответственность юридических лиц за коррупционные правонарушения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Положения настоящей статьи распространяются на иностранные юридические лица в случаях, предусмотренных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Президент</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Российской Федерации</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Д.МЕДВЕДЕВ</w:t>
      </w:r>
    </w:p>
    <w:p w:rsidR="006C5FC3" w:rsidRPr="006C5FC3" w:rsidRDefault="006C5FC3" w:rsidP="006C5FC3">
      <w:pPr>
        <w:spacing w:after="0" w:line="360" w:lineRule="auto"/>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Москва, Кремль</w:t>
      </w:r>
    </w:p>
    <w:p w:rsidR="006C5FC3" w:rsidRPr="006C5FC3" w:rsidRDefault="006C5FC3" w:rsidP="006C5FC3">
      <w:pPr>
        <w:spacing w:after="0" w:line="360" w:lineRule="auto"/>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25 декабря 2008 года</w:t>
      </w:r>
    </w:p>
    <w:p w:rsidR="006C5FC3" w:rsidRPr="006C5FC3" w:rsidRDefault="006C5FC3" w:rsidP="006C5FC3">
      <w:pPr>
        <w:spacing w:after="0" w:line="360" w:lineRule="auto"/>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N 273-ФЗ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F75D26" w:rsidRDefault="00F75D26"/>
    <w:sectPr w:rsidR="00F75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3C"/>
    <w:rsid w:val="006C5FC3"/>
    <w:rsid w:val="00BC603C"/>
    <w:rsid w:val="00F75D26"/>
    <w:rsid w:val="00FB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12A2D-6357-40AC-B61B-E3A30E47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663620">
      <w:bodyDiv w:val="1"/>
      <w:marLeft w:val="0"/>
      <w:marRight w:val="0"/>
      <w:marTop w:val="0"/>
      <w:marBottom w:val="0"/>
      <w:divBdr>
        <w:top w:val="none" w:sz="0" w:space="0" w:color="auto"/>
        <w:left w:val="none" w:sz="0" w:space="0" w:color="auto"/>
        <w:bottom w:val="none" w:sz="0" w:space="0" w:color="auto"/>
        <w:right w:val="none" w:sz="0" w:space="0" w:color="auto"/>
      </w:divBdr>
      <w:divsChild>
        <w:div w:id="1826357959">
          <w:marLeft w:val="0"/>
          <w:marRight w:val="0"/>
          <w:marTop w:val="0"/>
          <w:marBottom w:val="0"/>
          <w:divBdr>
            <w:top w:val="none" w:sz="0" w:space="0" w:color="auto"/>
            <w:left w:val="none" w:sz="0" w:space="0" w:color="auto"/>
            <w:bottom w:val="none" w:sz="0" w:space="0" w:color="auto"/>
            <w:right w:val="none" w:sz="0" w:space="0" w:color="auto"/>
          </w:divBdr>
        </w:div>
        <w:div w:id="498808055">
          <w:marLeft w:val="560"/>
          <w:marRight w:val="0"/>
          <w:marTop w:val="120"/>
          <w:marBottom w:val="192"/>
          <w:divBdr>
            <w:top w:val="none" w:sz="0" w:space="0" w:color="auto"/>
            <w:left w:val="none" w:sz="0" w:space="0" w:color="auto"/>
            <w:bottom w:val="none" w:sz="0" w:space="0" w:color="auto"/>
            <w:right w:val="none" w:sz="0" w:space="0" w:color="auto"/>
          </w:divBdr>
          <w:divsChild>
            <w:div w:id="898437122">
              <w:marLeft w:val="0"/>
              <w:marRight w:val="0"/>
              <w:marTop w:val="0"/>
              <w:marBottom w:val="0"/>
              <w:divBdr>
                <w:top w:val="none" w:sz="0" w:space="0" w:color="auto"/>
                <w:left w:val="none" w:sz="0" w:space="0" w:color="auto"/>
                <w:bottom w:val="none" w:sz="0" w:space="0" w:color="auto"/>
                <w:right w:val="none" w:sz="0" w:space="0" w:color="auto"/>
              </w:divBdr>
              <w:divsChild>
                <w:div w:id="565839031">
                  <w:marLeft w:val="0"/>
                  <w:marRight w:val="0"/>
                  <w:marTop w:val="0"/>
                  <w:marBottom w:val="0"/>
                  <w:divBdr>
                    <w:top w:val="none" w:sz="0" w:space="0" w:color="auto"/>
                    <w:left w:val="none" w:sz="0" w:space="0" w:color="auto"/>
                    <w:bottom w:val="none" w:sz="0" w:space="0" w:color="auto"/>
                    <w:right w:val="none" w:sz="0" w:space="0" w:color="auto"/>
                  </w:divBdr>
                </w:div>
                <w:div w:id="5987836">
                  <w:marLeft w:val="0"/>
                  <w:marRight w:val="0"/>
                  <w:marTop w:val="0"/>
                  <w:marBottom w:val="0"/>
                  <w:divBdr>
                    <w:top w:val="none" w:sz="0" w:space="0" w:color="auto"/>
                    <w:left w:val="none" w:sz="0" w:space="0" w:color="auto"/>
                    <w:bottom w:val="none" w:sz="0" w:space="0" w:color="auto"/>
                    <w:right w:val="none" w:sz="0" w:space="0" w:color="auto"/>
                  </w:divBdr>
                  <w:divsChild>
                    <w:div w:id="1669138904">
                      <w:marLeft w:val="0"/>
                      <w:marRight w:val="0"/>
                      <w:marTop w:val="0"/>
                      <w:marBottom w:val="0"/>
                      <w:divBdr>
                        <w:top w:val="none" w:sz="0" w:space="0" w:color="auto"/>
                        <w:left w:val="none" w:sz="0" w:space="0" w:color="auto"/>
                        <w:bottom w:val="none" w:sz="0" w:space="0" w:color="auto"/>
                        <w:right w:val="none" w:sz="0" w:space="0" w:color="auto"/>
                      </w:divBdr>
                    </w:div>
                    <w:div w:id="517895357">
                      <w:marLeft w:val="0"/>
                      <w:marRight w:val="0"/>
                      <w:marTop w:val="0"/>
                      <w:marBottom w:val="0"/>
                      <w:divBdr>
                        <w:top w:val="none" w:sz="0" w:space="0" w:color="auto"/>
                        <w:left w:val="none" w:sz="0" w:space="0" w:color="auto"/>
                        <w:bottom w:val="none" w:sz="0" w:space="0" w:color="auto"/>
                        <w:right w:val="none" w:sz="0" w:space="0" w:color="auto"/>
                      </w:divBdr>
                    </w:div>
                    <w:div w:id="288513098">
                      <w:marLeft w:val="0"/>
                      <w:marRight w:val="0"/>
                      <w:marTop w:val="0"/>
                      <w:marBottom w:val="0"/>
                      <w:divBdr>
                        <w:top w:val="none" w:sz="0" w:space="0" w:color="auto"/>
                        <w:left w:val="none" w:sz="0" w:space="0" w:color="auto"/>
                        <w:bottom w:val="none" w:sz="0" w:space="0" w:color="auto"/>
                        <w:right w:val="none" w:sz="0" w:space="0" w:color="auto"/>
                      </w:divBdr>
                    </w:div>
                    <w:div w:id="470908241">
                      <w:marLeft w:val="0"/>
                      <w:marRight w:val="0"/>
                      <w:marTop w:val="0"/>
                      <w:marBottom w:val="0"/>
                      <w:divBdr>
                        <w:top w:val="none" w:sz="0" w:space="0" w:color="auto"/>
                        <w:left w:val="none" w:sz="0" w:space="0" w:color="auto"/>
                        <w:bottom w:val="none" w:sz="0" w:space="0" w:color="auto"/>
                        <w:right w:val="none" w:sz="0" w:space="0" w:color="auto"/>
                      </w:divBdr>
                    </w:div>
                    <w:div w:id="900333815">
                      <w:marLeft w:val="0"/>
                      <w:marRight w:val="0"/>
                      <w:marTop w:val="0"/>
                      <w:marBottom w:val="0"/>
                      <w:divBdr>
                        <w:top w:val="none" w:sz="0" w:space="0" w:color="auto"/>
                        <w:left w:val="none" w:sz="0" w:space="0" w:color="auto"/>
                        <w:bottom w:val="none" w:sz="0" w:space="0" w:color="auto"/>
                        <w:right w:val="none" w:sz="0" w:space="0" w:color="auto"/>
                      </w:divBdr>
                    </w:div>
                    <w:div w:id="21712377">
                      <w:marLeft w:val="0"/>
                      <w:marRight w:val="0"/>
                      <w:marTop w:val="0"/>
                      <w:marBottom w:val="0"/>
                      <w:divBdr>
                        <w:top w:val="none" w:sz="0" w:space="0" w:color="auto"/>
                        <w:left w:val="none" w:sz="0" w:space="0" w:color="auto"/>
                        <w:bottom w:val="none" w:sz="0" w:space="0" w:color="auto"/>
                        <w:right w:val="none" w:sz="0" w:space="0" w:color="auto"/>
                      </w:divBdr>
                    </w:div>
                    <w:div w:id="17932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48914">
          <w:marLeft w:val="0"/>
          <w:marRight w:val="0"/>
          <w:marTop w:val="0"/>
          <w:marBottom w:val="48"/>
          <w:divBdr>
            <w:top w:val="none" w:sz="0" w:space="0" w:color="auto"/>
            <w:left w:val="none" w:sz="0" w:space="0" w:color="auto"/>
            <w:bottom w:val="none" w:sz="0" w:space="0" w:color="auto"/>
            <w:right w:val="none" w:sz="0" w:space="0" w:color="auto"/>
          </w:divBdr>
          <w:divsChild>
            <w:div w:id="1908109420">
              <w:marLeft w:val="560"/>
              <w:marRight w:val="0"/>
              <w:marTop w:val="0"/>
              <w:marBottom w:val="0"/>
              <w:divBdr>
                <w:top w:val="none" w:sz="0" w:space="0" w:color="auto"/>
                <w:left w:val="none" w:sz="0" w:space="0" w:color="auto"/>
                <w:bottom w:val="none" w:sz="0" w:space="0" w:color="auto"/>
                <w:right w:val="none" w:sz="0" w:space="0" w:color="auto"/>
              </w:divBdr>
            </w:div>
          </w:divsChild>
        </w:div>
        <w:div w:id="1479961345">
          <w:marLeft w:val="0"/>
          <w:marRight w:val="0"/>
          <w:marTop w:val="0"/>
          <w:marBottom w:val="0"/>
          <w:divBdr>
            <w:top w:val="none" w:sz="0" w:space="0" w:color="auto"/>
            <w:left w:val="none" w:sz="0" w:space="0" w:color="auto"/>
            <w:bottom w:val="none" w:sz="0" w:space="0" w:color="auto"/>
            <w:right w:val="none" w:sz="0" w:space="0" w:color="auto"/>
          </w:divBdr>
          <w:divsChild>
            <w:div w:id="62604709">
              <w:marLeft w:val="560"/>
              <w:marRight w:val="0"/>
              <w:marTop w:val="0"/>
              <w:marBottom w:val="0"/>
              <w:divBdr>
                <w:top w:val="none" w:sz="0" w:space="0" w:color="auto"/>
                <w:left w:val="none" w:sz="0" w:space="0" w:color="auto"/>
                <w:bottom w:val="none" w:sz="0" w:space="0" w:color="auto"/>
                <w:right w:val="none" w:sz="0" w:space="0" w:color="auto"/>
              </w:divBdr>
            </w:div>
          </w:divsChild>
        </w:div>
        <w:div w:id="1540389640">
          <w:marLeft w:val="0"/>
          <w:marRight w:val="0"/>
          <w:marTop w:val="0"/>
          <w:marBottom w:val="48"/>
          <w:divBdr>
            <w:top w:val="none" w:sz="0" w:space="0" w:color="auto"/>
            <w:left w:val="none" w:sz="0" w:space="0" w:color="auto"/>
            <w:bottom w:val="none" w:sz="0" w:space="0" w:color="auto"/>
            <w:right w:val="none" w:sz="0" w:space="0" w:color="auto"/>
          </w:divBdr>
          <w:divsChild>
            <w:div w:id="482547769">
              <w:marLeft w:val="560"/>
              <w:marRight w:val="0"/>
              <w:marTop w:val="0"/>
              <w:marBottom w:val="0"/>
              <w:divBdr>
                <w:top w:val="none" w:sz="0" w:space="0" w:color="auto"/>
                <w:left w:val="none" w:sz="0" w:space="0" w:color="auto"/>
                <w:bottom w:val="none" w:sz="0" w:space="0" w:color="auto"/>
                <w:right w:val="none" w:sz="0" w:space="0" w:color="auto"/>
              </w:divBdr>
            </w:div>
          </w:divsChild>
        </w:div>
        <w:div w:id="2175577">
          <w:marLeft w:val="0"/>
          <w:marRight w:val="0"/>
          <w:marTop w:val="0"/>
          <w:marBottom w:val="48"/>
          <w:divBdr>
            <w:top w:val="none" w:sz="0" w:space="0" w:color="auto"/>
            <w:left w:val="none" w:sz="0" w:space="0" w:color="auto"/>
            <w:bottom w:val="none" w:sz="0" w:space="0" w:color="auto"/>
            <w:right w:val="none" w:sz="0" w:space="0" w:color="auto"/>
          </w:divBdr>
          <w:divsChild>
            <w:div w:id="335111779">
              <w:marLeft w:val="560"/>
              <w:marRight w:val="0"/>
              <w:marTop w:val="0"/>
              <w:marBottom w:val="0"/>
              <w:divBdr>
                <w:top w:val="none" w:sz="0" w:space="0" w:color="auto"/>
                <w:left w:val="none" w:sz="0" w:space="0" w:color="auto"/>
                <w:bottom w:val="none" w:sz="0" w:space="0" w:color="auto"/>
                <w:right w:val="none" w:sz="0" w:space="0" w:color="auto"/>
              </w:divBdr>
            </w:div>
          </w:divsChild>
        </w:div>
        <w:div w:id="2131631004">
          <w:marLeft w:val="0"/>
          <w:marRight w:val="0"/>
          <w:marTop w:val="0"/>
          <w:marBottom w:val="0"/>
          <w:divBdr>
            <w:top w:val="none" w:sz="0" w:space="0" w:color="auto"/>
            <w:left w:val="none" w:sz="0" w:space="0" w:color="auto"/>
            <w:bottom w:val="none" w:sz="0" w:space="0" w:color="auto"/>
            <w:right w:val="none" w:sz="0" w:space="0" w:color="auto"/>
          </w:divBdr>
          <w:divsChild>
            <w:div w:id="234559233">
              <w:marLeft w:val="560"/>
              <w:marRight w:val="0"/>
              <w:marTop w:val="0"/>
              <w:marBottom w:val="0"/>
              <w:divBdr>
                <w:top w:val="none" w:sz="0" w:space="0" w:color="auto"/>
                <w:left w:val="none" w:sz="0" w:space="0" w:color="auto"/>
                <w:bottom w:val="none" w:sz="0" w:space="0" w:color="auto"/>
                <w:right w:val="none" w:sz="0" w:space="0" w:color="auto"/>
              </w:divBdr>
            </w:div>
          </w:divsChild>
        </w:div>
        <w:div w:id="1248999765">
          <w:marLeft w:val="0"/>
          <w:marRight w:val="0"/>
          <w:marTop w:val="0"/>
          <w:marBottom w:val="0"/>
          <w:divBdr>
            <w:top w:val="none" w:sz="0" w:space="0" w:color="auto"/>
            <w:left w:val="none" w:sz="0" w:space="0" w:color="auto"/>
            <w:bottom w:val="none" w:sz="0" w:space="0" w:color="auto"/>
            <w:right w:val="none" w:sz="0" w:space="0" w:color="auto"/>
          </w:divBdr>
          <w:divsChild>
            <w:div w:id="763233305">
              <w:marLeft w:val="560"/>
              <w:marRight w:val="0"/>
              <w:marTop w:val="0"/>
              <w:marBottom w:val="0"/>
              <w:divBdr>
                <w:top w:val="none" w:sz="0" w:space="0" w:color="auto"/>
                <w:left w:val="none" w:sz="0" w:space="0" w:color="auto"/>
                <w:bottom w:val="none" w:sz="0" w:space="0" w:color="auto"/>
                <w:right w:val="none" w:sz="0" w:space="0" w:color="auto"/>
              </w:divBdr>
            </w:div>
          </w:divsChild>
        </w:div>
        <w:div w:id="1147936365">
          <w:marLeft w:val="0"/>
          <w:marRight w:val="0"/>
          <w:marTop w:val="0"/>
          <w:marBottom w:val="0"/>
          <w:divBdr>
            <w:top w:val="none" w:sz="0" w:space="0" w:color="auto"/>
            <w:left w:val="none" w:sz="0" w:space="0" w:color="auto"/>
            <w:bottom w:val="none" w:sz="0" w:space="0" w:color="auto"/>
            <w:right w:val="none" w:sz="0" w:space="0" w:color="auto"/>
          </w:divBdr>
          <w:divsChild>
            <w:div w:id="26298772">
              <w:marLeft w:val="560"/>
              <w:marRight w:val="0"/>
              <w:marTop w:val="0"/>
              <w:marBottom w:val="0"/>
              <w:divBdr>
                <w:top w:val="none" w:sz="0" w:space="0" w:color="auto"/>
                <w:left w:val="none" w:sz="0" w:space="0" w:color="auto"/>
                <w:bottom w:val="none" w:sz="0" w:space="0" w:color="auto"/>
                <w:right w:val="none" w:sz="0" w:space="0" w:color="auto"/>
              </w:divBdr>
            </w:div>
          </w:divsChild>
        </w:div>
        <w:div w:id="1216551044">
          <w:marLeft w:val="0"/>
          <w:marRight w:val="0"/>
          <w:marTop w:val="0"/>
          <w:marBottom w:val="0"/>
          <w:divBdr>
            <w:top w:val="none" w:sz="0" w:space="0" w:color="auto"/>
            <w:left w:val="none" w:sz="0" w:space="0" w:color="auto"/>
            <w:bottom w:val="none" w:sz="0" w:space="0" w:color="auto"/>
            <w:right w:val="none" w:sz="0" w:space="0" w:color="auto"/>
          </w:divBdr>
          <w:divsChild>
            <w:div w:id="1601911747">
              <w:marLeft w:val="560"/>
              <w:marRight w:val="0"/>
              <w:marTop w:val="0"/>
              <w:marBottom w:val="0"/>
              <w:divBdr>
                <w:top w:val="none" w:sz="0" w:space="0" w:color="auto"/>
                <w:left w:val="none" w:sz="0" w:space="0" w:color="auto"/>
                <w:bottom w:val="none" w:sz="0" w:space="0" w:color="auto"/>
                <w:right w:val="none" w:sz="0" w:space="0" w:color="auto"/>
              </w:divBdr>
            </w:div>
          </w:divsChild>
        </w:div>
        <w:div w:id="1975528119">
          <w:marLeft w:val="0"/>
          <w:marRight w:val="0"/>
          <w:marTop w:val="0"/>
          <w:marBottom w:val="0"/>
          <w:divBdr>
            <w:top w:val="none" w:sz="0" w:space="0" w:color="auto"/>
            <w:left w:val="none" w:sz="0" w:space="0" w:color="auto"/>
            <w:bottom w:val="none" w:sz="0" w:space="0" w:color="auto"/>
            <w:right w:val="none" w:sz="0" w:space="0" w:color="auto"/>
          </w:divBdr>
          <w:divsChild>
            <w:div w:id="97022497">
              <w:marLeft w:val="560"/>
              <w:marRight w:val="0"/>
              <w:marTop w:val="0"/>
              <w:marBottom w:val="0"/>
              <w:divBdr>
                <w:top w:val="none" w:sz="0" w:space="0" w:color="auto"/>
                <w:left w:val="none" w:sz="0" w:space="0" w:color="auto"/>
                <w:bottom w:val="none" w:sz="0" w:space="0" w:color="auto"/>
                <w:right w:val="none" w:sz="0" w:space="0" w:color="auto"/>
              </w:divBdr>
            </w:div>
          </w:divsChild>
        </w:div>
        <w:div w:id="1973092538">
          <w:marLeft w:val="0"/>
          <w:marRight w:val="0"/>
          <w:marTop w:val="0"/>
          <w:marBottom w:val="48"/>
          <w:divBdr>
            <w:top w:val="none" w:sz="0" w:space="0" w:color="auto"/>
            <w:left w:val="none" w:sz="0" w:space="0" w:color="auto"/>
            <w:bottom w:val="none" w:sz="0" w:space="0" w:color="auto"/>
            <w:right w:val="none" w:sz="0" w:space="0" w:color="auto"/>
          </w:divBdr>
          <w:divsChild>
            <w:div w:id="1417555591">
              <w:marLeft w:val="560"/>
              <w:marRight w:val="0"/>
              <w:marTop w:val="0"/>
              <w:marBottom w:val="0"/>
              <w:divBdr>
                <w:top w:val="none" w:sz="0" w:space="0" w:color="auto"/>
                <w:left w:val="none" w:sz="0" w:space="0" w:color="auto"/>
                <w:bottom w:val="none" w:sz="0" w:space="0" w:color="auto"/>
                <w:right w:val="none" w:sz="0" w:space="0" w:color="auto"/>
              </w:divBdr>
            </w:div>
          </w:divsChild>
        </w:div>
        <w:div w:id="189346882">
          <w:marLeft w:val="0"/>
          <w:marRight w:val="0"/>
          <w:marTop w:val="0"/>
          <w:marBottom w:val="48"/>
          <w:divBdr>
            <w:top w:val="none" w:sz="0" w:space="0" w:color="auto"/>
            <w:left w:val="none" w:sz="0" w:space="0" w:color="auto"/>
            <w:bottom w:val="none" w:sz="0" w:space="0" w:color="auto"/>
            <w:right w:val="none" w:sz="0" w:space="0" w:color="auto"/>
          </w:divBdr>
          <w:divsChild>
            <w:div w:id="1421222030">
              <w:marLeft w:val="560"/>
              <w:marRight w:val="0"/>
              <w:marTop w:val="0"/>
              <w:marBottom w:val="0"/>
              <w:divBdr>
                <w:top w:val="none" w:sz="0" w:space="0" w:color="auto"/>
                <w:left w:val="none" w:sz="0" w:space="0" w:color="auto"/>
                <w:bottom w:val="none" w:sz="0" w:space="0" w:color="auto"/>
                <w:right w:val="none" w:sz="0" w:space="0" w:color="auto"/>
              </w:divBdr>
            </w:div>
          </w:divsChild>
        </w:div>
        <w:div w:id="890120238">
          <w:marLeft w:val="0"/>
          <w:marRight w:val="0"/>
          <w:marTop w:val="0"/>
          <w:marBottom w:val="0"/>
          <w:divBdr>
            <w:top w:val="none" w:sz="0" w:space="0" w:color="auto"/>
            <w:left w:val="none" w:sz="0" w:space="0" w:color="auto"/>
            <w:bottom w:val="none" w:sz="0" w:space="0" w:color="auto"/>
            <w:right w:val="none" w:sz="0" w:space="0" w:color="auto"/>
          </w:divBdr>
          <w:divsChild>
            <w:div w:id="1345204699">
              <w:marLeft w:val="560"/>
              <w:marRight w:val="0"/>
              <w:marTop w:val="0"/>
              <w:marBottom w:val="0"/>
              <w:divBdr>
                <w:top w:val="none" w:sz="0" w:space="0" w:color="auto"/>
                <w:left w:val="none" w:sz="0" w:space="0" w:color="auto"/>
                <w:bottom w:val="none" w:sz="0" w:space="0" w:color="auto"/>
                <w:right w:val="none" w:sz="0" w:space="0" w:color="auto"/>
              </w:divBdr>
            </w:div>
          </w:divsChild>
        </w:div>
        <w:div w:id="710957103">
          <w:marLeft w:val="0"/>
          <w:marRight w:val="0"/>
          <w:marTop w:val="0"/>
          <w:marBottom w:val="0"/>
          <w:divBdr>
            <w:top w:val="none" w:sz="0" w:space="0" w:color="auto"/>
            <w:left w:val="none" w:sz="0" w:space="0" w:color="auto"/>
            <w:bottom w:val="none" w:sz="0" w:space="0" w:color="auto"/>
            <w:right w:val="none" w:sz="0" w:space="0" w:color="auto"/>
          </w:divBdr>
          <w:divsChild>
            <w:div w:id="1924952994">
              <w:marLeft w:val="560"/>
              <w:marRight w:val="0"/>
              <w:marTop w:val="0"/>
              <w:marBottom w:val="0"/>
              <w:divBdr>
                <w:top w:val="none" w:sz="0" w:space="0" w:color="auto"/>
                <w:left w:val="none" w:sz="0" w:space="0" w:color="auto"/>
                <w:bottom w:val="none" w:sz="0" w:space="0" w:color="auto"/>
                <w:right w:val="none" w:sz="0" w:space="0" w:color="auto"/>
              </w:divBdr>
            </w:div>
          </w:divsChild>
        </w:div>
        <w:div w:id="1791703288">
          <w:marLeft w:val="0"/>
          <w:marRight w:val="0"/>
          <w:marTop w:val="0"/>
          <w:marBottom w:val="0"/>
          <w:divBdr>
            <w:top w:val="none" w:sz="0" w:space="0" w:color="auto"/>
            <w:left w:val="none" w:sz="0" w:space="0" w:color="auto"/>
            <w:bottom w:val="none" w:sz="0" w:space="0" w:color="auto"/>
            <w:right w:val="none" w:sz="0" w:space="0" w:color="auto"/>
          </w:divBdr>
          <w:divsChild>
            <w:div w:id="390545362">
              <w:marLeft w:val="560"/>
              <w:marRight w:val="0"/>
              <w:marTop w:val="0"/>
              <w:marBottom w:val="0"/>
              <w:divBdr>
                <w:top w:val="none" w:sz="0" w:space="0" w:color="auto"/>
                <w:left w:val="none" w:sz="0" w:space="0" w:color="auto"/>
                <w:bottom w:val="none" w:sz="0" w:space="0" w:color="auto"/>
                <w:right w:val="none" w:sz="0" w:space="0" w:color="auto"/>
              </w:divBdr>
            </w:div>
          </w:divsChild>
        </w:div>
        <w:div w:id="1247155439">
          <w:marLeft w:val="0"/>
          <w:marRight w:val="0"/>
          <w:marTop w:val="0"/>
          <w:marBottom w:val="0"/>
          <w:divBdr>
            <w:top w:val="none" w:sz="0" w:space="0" w:color="auto"/>
            <w:left w:val="none" w:sz="0" w:space="0" w:color="auto"/>
            <w:bottom w:val="none" w:sz="0" w:space="0" w:color="auto"/>
            <w:right w:val="none" w:sz="0" w:space="0" w:color="auto"/>
          </w:divBdr>
          <w:divsChild>
            <w:div w:id="722369023">
              <w:marLeft w:val="560"/>
              <w:marRight w:val="0"/>
              <w:marTop w:val="0"/>
              <w:marBottom w:val="0"/>
              <w:divBdr>
                <w:top w:val="none" w:sz="0" w:space="0" w:color="auto"/>
                <w:left w:val="none" w:sz="0" w:space="0" w:color="auto"/>
                <w:bottom w:val="none" w:sz="0" w:space="0" w:color="auto"/>
                <w:right w:val="none" w:sz="0" w:space="0" w:color="auto"/>
              </w:divBdr>
            </w:div>
          </w:divsChild>
        </w:div>
        <w:div w:id="1021248926">
          <w:marLeft w:val="0"/>
          <w:marRight w:val="0"/>
          <w:marTop w:val="0"/>
          <w:marBottom w:val="0"/>
          <w:divBdr>
            <w:top w:val="none" w:sz="0" w:space="0" w:color="auto"/>
            <w:left w:val="none" w:sz="0" w:space="0" w:color="auto"/>
            <w:bottom w:val="none" w:sz="0" w:space="0" w:color="auto"/>
            <w:right w:val="none" w:sz="0" w:space="0" w:color="auto"/>
          </w:divBdr>
          <w:divsChild>
            <w:div w:id="426852368">
              <w:marLeft w:val="560"/>
              <w:marRight w:val="0"/>
              <w:marTop w:val="0"/>
              <w:marBottom w:val="0"/>
              <w:divBdr>
                <w:top w:val="none" w:sz="0" w:space="0" w:color="auto"/>
                <w:left w:val="none" w:sz="0" w:space="0" w:color="auto"/>
                <w:bottom w:val="none" w:sz="0" w:space="0" w:color="auto"/>
                <w:right w:val="none" w:sz="0" w:space="0" w:color="auto"/>
              </w:divBdr>
            </w:div>
          </w:divsChild>
        </w:div>
        <w:div w:id="1759981380">
          <w:marLeft w:val="0"/>
          <w:marRight w:val="0"/>
          <w:marTop w:val="0"/>
          <w:marBottom w:val="48"/>
          <w:divBdr>
            <w:top w:val="none" w:sz="0" w:space="0" w:color="auto"/>
            <w:left w:val="none" w:sz="0" w:space="0" w:color="auto"/>
            <w:bottom w:val="none" w:sz="0" w:space="0" w:color="auto"/>
            <w:right w:val="none" w:sz="0" w:space="0" w:color="auto"/>
          </w:divBdr>
          <w:divsChild>
            <w:div w:id="31612734">
              <w:marLeft w:val="560"/>
              <w:marRight w:val="0"/>
              <w:marTop w:val="0"/>
              <w:marBottom w:val="0"/>
              <w:divBdr>
                <w:top w:val="none" w:sz="0" w:space="0" w:color="auto"/>
                <w:left w:val="none" w:sz="0" w:space="0" w:color="auto"/>
                <w:bottom w:val="none" w:sz="0" w:space="0" w:color="auto"/>
                <w:right w:val="none" w:sz="0" w:space="0" w:color="auto"/>
              </w:divBdr>
            </w:div>
          </w:divsChild>
        </w:div>
        <w:div w:id="335496233">
          <w:marLeft w:val="0"/>
          <w:marRight w:val="0"/>
          <w:marTop w:val="0"/>
          <w:marBottom w:val="48"/>
          <w:divBdr>
            <w:top w:val="none" w:sz="0" w:space="0" w:color="auto"/>
            <w:left w:val="none" w:sz="0" w:space="0" w:color="auto"/>
            <w:bottom w:val="none" w:sz="0" w:space="0" w:color="auto"/>
            <w:right w:val="none" w:sz="0" w:space="0" w:color="auto"/>
          </w:divBdr>
          <w:divsChild>
            <w:div w:id="1757745290">
              <w:marLeft w:val="560"/>
              <w:marRight w:val="0"/>
              <w:marTop w:val="0"/>
              <w:marBottom w:val="0"/>
              <w:divBdr>
                <w:top w:val="none" w:sz="0" w:space="0" w:color="auto"/>
                <w:left w:val="none" w:sz="0" w:space="0" w:color="auto"/>
                <w:bottom w:val="none" w:sz="0" w:space="0" w:color="auto"/>
                <w:right w:val="none" w:sz="0" w:space="0" w:color="auto"/>
              </w:divBdr>
            </w:div>
          </w:divsChild>
        </w:div>
        <w:div w:id="1287927740">
          <w:marLeft w:val="0"/>
          <w:marRight w:val="0"/>
          <w:marTop w:val="0"/>
          <w:marBottom w:val="48"/>
          <w:divBdr>
            <w:top w:val="none" w:sz="0" w:space="0" w:color="auto"/>
            <w:left w:val="none" w:sz="0" w:space="0" w:color="auto"/>
            <w:bottom w:val="none" w:sz="0" w:space="0" w:color="auto"/>
            <w:right w:val="none" w:sz="0" w:space="0" w:color="auto"/>
          </w:divBdr>
          <w:divsChild>
            <w:div w:id="99224986">
              <w:marLeft w:val="560"/>
              <w:marRight w:val="0"/>
              <w:marTop w:val="0"/>
              <w:marBottom w:val="0"/>
              <w:divBdr>
                <w:top w:val="none" w:sz="0" w:space="0" w:color="auto"/>
                <w:left w:val="none" w:sz="0" w:space="0" w:color="auto"/>
                <w:bottom w:val="none" w:sz="0" w:space="0" w:color="auto"/>
                <w:right w:val="none" w:sz="0" w:space="0" w:color="auto"/>
              </w:divBdr>
            </w:div>
          </w:divsChild>
        </w:div>
        <w:div w:id="2057509017">
          <w:marLeft w:val="0"/>
          <w:marRight w:val="0"/>
          <w:marTop w:val="0"/>
          <w:marBottom w:val="48"/>
          <w:divBdr>
            <w:top w:val="none" w:sz="0" w:space="0" w:color="auto"/>
            <w:left w:val="none" w:sz="0" w:space="0" w:color="auto"/>
            <w:bottom w:val="none" w:sz="0" w:space="0" w:color="auto"/>
            <w:right w:val="none" w:sz="0" w:space="0" w:color="auto"/>
          </w:divBdr>
          <w:divsChild>
            <w:div w:id="965042199">
              <w:marLeft w:val="560"/>
              <w:marRight w:val="0"/>
              <w:marTop w:val="0"/>
              <w:marBottom w:val="0"/>
              <w:divBdr>
                <w:top w:val="none" w:sz="0" w:space="0" w:color="auto"/>
                <w:left w:val="none" w:sz="0" w:space="0" w:color="auto"/>
                <w:bottom w:val="none" w:sz="0" w:space="0" w:color="auto"/>
                <w:right w:val="none" w:sz="0" w:space="0" w:color="auto"/>
              </w:divBdr>
            </w:div>
          </w:divsChild>
        </w:div>
        <w:div w:id="1570309492">
          <w:marLeft w:val="0"/>
          <w:marRight w:val="0"/>
          <w:marTop w:val="0"/>
          <w:marBottom w:val="0"/>
          <w:divBdr>
            <w:top w:val="none" w:sz="0" w:space="0" w:color="auto"/>
            <w:left w:val="none" w:sz="0" w:space="0" w:color="auto"/>
            <w:bottom w:val="none" w:sz="0" w:space="0" w:color="auto"/>
            <w:right w:val="none" w:sz="0" w:space="0" w:color="auto"/>
          </w:divBdr>
          <w:divsChild>
            <w:div w:id="1156645660">
              <w:marLeft w:val="560"/>
              <w:marRight w:val="0"/>
              <w:marTop w:val="0"/>
              <w:marBottom w:val="0"/>
              <w:divBdr>
                <w:top w:val="none" w:sz="0" w:space="0" w:color="auto"/>
                <w:left w:val="none" w:sz="0" w:space="0" w:color="auto"/>
                <w:bottom w:val="none" w:sz="0" w:space="0" w:color="auto"/>
                <w:right w:val="none" w:sz="0" w:space="0" w:color="auto"/>
              </w:divBdr>
            </w:div>
          </w:divsChild>
        </w:div>
        <w:div w:id="1876038939">
          <w:marLeft w:val="0"/>
          <w:marRight w:val="0"/>
          <w:marTop w:val="0"/>
          <w:marBottom w:val="0"/>
          <w:divBdr>
            <w:top w:val="none" w:sz="0" w:space="0" w:color="auto"/>
            <w:left w:val="none" w:sz="0" w:space="0" w:color="auto"/>
            <w:bottom w:val="none" w:sz="0" w:space="0" w:color="auto"/>
            <w:right w:val="none" w:sz="0" w:space="0" w:color="auto"/>
          </w:divBdr>
          <w:divsChild>
            <w:div w:id="873888002">
              <w:marLeft w:val="560"/>
              <w:marRight w:val="0"/>
              <w:marTop w:val="0"/>
              <w:marBottom w:val="0"/>
              <w:divBdr>
                <w:top w:val="none" w:sz="0" w:space="0" w:color="auto"/>
                <w:left w:val="none" w:sz="0" w:space="0" w:color="auto"/>
                <w:bottom w:val="none" w:sz="0" w:space="0" w:color="auto"/>
                <w:right w:val="none" w:sz="0" w:space="0" w:color="auto"/>
              </w:divBdr>
            </w:div>
          </w:divsChild>
        </w:div>
        <w:div w:id="500395280">
          <w:marLeft w:val="0"/>
          <w:marRight w:val="0"/>
          <w:marTop w:val="0"/>
          <w:marBottom w:val="0"/>
          <w:divBdr>
            <w:top w:val="none" w:sz="0" w:space="0" w:color="auto"/>
            <w:left w:val="none" w:sz="0" w:space="0" w:color="auto"/>
            <w:bottom w:val="none" w:sz="0" w:space="0" w:color="auto"/>
            <w:right w:val="none" w:sz="0" w:space="0" w:color="auto"/>
          </w:divBdr>
          <w:divsChild>
            <w:div w:id="1306424469">
              <w:marLeft w:val="560"/>
              <w:marRight w:val="0"/>
              <w:marTop w:val="0"/>
              <w:marBottom w:val="0"/>
              <w:divBdr>
                <w:top w:val="none" w:sz="0" w:space="0" w:color="auto"/>
                <w:left w:val="none" w:sz="0" w:space="0" w:color="auto"/>
                <w:bottom w:val="none" w:sz="0" w:space="0" w:color="auto"/>
                <w:right w:val="none" w:sz="0" w:space="0" w:color="auto"/>
              </w:divBdr>
            </w:div>
          </w:divsChild>
        </w:div>
        <w:div w:id="685400859">
          <w:marLeft w:val="0"/>
          <w:marRight w:val="0"/>
          <w:marTop w:val="0"/>
          <w:marBottom w:val="0"/>
          <w:divBdr>
            <w:top w:val="none" w:sz="0" w:space="0" w:color="auto"/>
            <w:left w:val="none" w:sz="0" w:space="0" w:color="auto"/>
            <w:bottom w:val="none" w:sz="0" w:space="0" w:color="auto"/>
            <w:right w:val="none" w:sz="0" w:space="0" w:color="auto"/>
          </w:divBdr>
          <w:divsChild>
            <w:div w:id="832986970">
              <w:marLeft w:val="560"/>
              <w:marRight w:val="0"/>
              <w:marTop w:val="0"/>
              <w:marBottom w:val="0"/>
              <w:divBdr>
                <w:top w:val="none" w:sz="0" w:space="0" w:color="auto"/>
                <w:left w:val="none" w:sz="0" w:space="0" w:color="auto"/>
                <w:bottom w:val="none" w:sz="0" w:space="0" w:color="auto"/>
                <w:right w:val="none" w:sz="0" w:space="0" w:color="auto"/>
              </w:divBdr>
            </w:div>
          </w:divsChild>
        </w:div>
        <w:div w:id="791173249">
          <w:marLeft w:val="0"/>
          <w:marRight w:val="0"/>
          <w:marTop w:val="0"/>
          <w:marBottom w:val="0"/>
          <w:divBdr>
            <w:top w:val="none" w:sz="0" w:space="0" w:color="auto"/>
            <w:left w:val="none" w:sz="0" w:space="0" w:color="auto"/>
            <w:bottom w:val="none" w:sz="0" w:space="0" w:color="auto"/>
            <w:right w:val="none" w:sz="0" w:space="0" w:color="auto"/>
          </w:divBdr>
          <w:divsChild>
            <w:div w:id="649136206">
              <w:marLeft w:val="560"/>
              <w:marRight w:val="0"/>
              <w:marTop w:val="0"/>
              <w:marBottom w:val="0"/>
              <w:divBdr>
                <w:top w:val="none" w:sz="0" w:space="0" w:color="auto"/>
                <w:left w:val="none" w:sz="0" w:space="0" w:color="auto"/>
                <w:bottom w:val="none" w:sz="0" w:space="0" w:color="auto"/>
                <w:right w:val="none" w:sz="0" w:space="0" w:color="auto"/>
              </w:divBdr>
            </w:div>
          </w:divsChild>
        </w:div>
        <w:div w:id="279722438">
          <w:marLeft w:val="0"/>
          <w:marRight w:val="0"/>
          <w:marTop w:val="0"/>
          <w:marBottom w:val="48"/>
          <w:divBdr>
            <w:top w:val="none" w:sz="0" w:space="0" w:color="auto"/>
            <w:left w:val="none" w:sz="0" w:space="0" w:color="auto"/>
            <w:bottom w:val="none" w:sz="0" w:space="0" w:color="auto"/>
            <w:right w:val="none" w:sz="0" w:space="0" w:color="auto"/>
          </w:divBdr>
          <w:divsChild>
            <w:div w:id="2074543562">
              <w:marLeft w:val="560"/>
              <w:marRight w:val="0"/>
              <w:marTop w:val="0"/>
              <w:marBottom w:val="0"/>
              <w:divBdr>
                <w:top w:val="none" w:sz="0" w:space="0" w:color="auto"/>
                <w:left w:val="none" w:sz="0" w:space="0" w:color="auto"/>
                <w:bottom w:val="none" w:sz="0" w:space="0" w:color="auto"/>
                <w:right w:val="none" w:sz="0" w:space="0" w:color="auto"/>
              </w:divBdr>
            </w:div>
          </w:divsChild>
        </w:div>
        <w:div w:id="2026243344">
          <w:marLeft w:val="0"/>
          <w:marRight w:val="0"/>
          <w:marTop w:val="0"/>
          <w:marBottom w:val="0"/>
          <w:divBdr>
            <w:top w:val="none" w:sz="0" w:space="0" w:color="auto"/>
            <w:left w:val="none" w:sz="0" w:space="0" w:color="auto"/>
            <w:bottom w:val="none" w:sz="0" w:space="0" w:color="auto"/>
            <w:right w:val="none" w:sz="0" w:space="0" w:color="auto"/>
          </w:divBdr>
          <w:divsChild>
            <w:div w:id="38675762">
              <w:marLeft w:val="560"/>
              <w:marRight w:val="0"/>
              <w:marTop w:val="0"/>
              <w:marBottom w:val="0"/>
              <w:divBdr>
                <w:top w:val="none" w:sz="0" w:space="0" w:color="auto"/>
                <w:left w:val="none" w:sz="0" w:space="0" w:color="auto"/>
                <w:bottom w:val="none" w:sz="0" w:space="0" w:color="auto"/>
                <w:right w:val="none" w:sz="0" w:space="0" w:color="auto"/>
              </w:divBdr>
            </w:div>
          </w:divsChild>
        </w:div>
        <w:div w:id="231428946">
          <w:marLeft w:val="0"/>
          <w:marRight w:val="0"/>
          <w:marTop w:val="0"/>
          <w:marBottom w:val="0"/>
          <w:divBdr>
            <w:top w:val="none" w:sz="0" w:space="0" w:color="auto"/>
            <w:left w:val="none" w:sz="0" w:space="0" w:color="auto"/>
            <w:bottom w:val="none" w:sz="0" w:space="0" w:color="auto"/>
            <w:right w:val="none" w:sz="0" w:space="0" w:color="auto"/>
          </w:divBdr>
          <w:divsChild>
            <w:div w:id="767509442">
              <w:marLeft w:val="560"/>
              <w:marRight w:val="0"/>
              <w:marTop w:val="0"/>
              <w:marBottom w:val="0"/>
              <w:divBdr>
                <w:top w:val="none" w:sz="0" w:space="0" w:color="auto"/>
                <w:left w:val="none" w:sz="0" w:space="0" w:color="auto"/>
                <w:bottom w:val="none" w:sz="0" w:space="0" w:color="auto"/>
                <w:right w:val="none" w:sz="0" w:space="0" w:color="auto"/>
              </w:divBdr>
            </w:div>
          </w:divsChild>
        </w:div>
        <w:div w:id="1431773328">
          <w:marLeft w:val="0"/>
          <w:marRight w:val="0"/>
          <w:marTop w:val="0"/>
          <w:marBottom w:val="0"/>
          <w:divBdr>
            <w:top w:val="none" w:sz="0" w:space="0" w:color="auto"/>
            <w:left w:val="none" w:sz="0" w:space="0" w:color="auto"/>
            <w:bottom w:val="none" w:sz="0" w:space="0" w:color="auto"/>
            <w:right w:val="none" w:sz="0" w:space="0" w:color="auto"/>
          </w:divBdr>
          <w:divsChild>
            <w:div w:id="2136019571">
              <w:marLeft w:val="560"/>
              <w:marRight w:val="0"/>
              <w:marTop w:val="0"/>
              <w:marBottom w:val="0"/>
              <w:divBdr>
                <w:top w:val="none" w:sz="0" w:space="0" w:color="auto"/>
                <w:left w:val="none" w:sz="0" w:space="0" w:color="auto"/>
                <w:bottom w:val="none" w:sz="0" w:space="0" w:color="auto"/>
                <w:right w:val="none" w:sz="0" w:space="0" w:color="auto"/>
              </w:divBdr>
            </w:div>
          </w:divsChild>
        </w:div>
        <w:div w:id="2049838753">
          <w:marLeft w:val="0"/>
          <w:marRight w:val="0"/>
          <w:marTop w:val="0"/>
          <w:marBottom w:val="0"/>
          <w:divBdr>
            <w:top w:val="none" w:sz="0" w:space="0" w:color="auto"/>
            <w:left w:val="none" w:sz="0" w:space="0" w:color="auto"/>
            <w:bottom w:val="none" w:sz="0" w:space="0" w:color="auto"/>
            <w:right w:val="none" w:sz="0" w:space="0" w:color="auto"/>
          </w:divBdr>
          <w:divsChild>
            <w:div w:id="1366560792">
              <w:marLeft w:val="560"/>
              <w:marRight w:val="0"/>
              <w:marTop w:val="0"/>
              <w:marBottom w:val="0"/>
              <w:divBdr>
                <w:top w:val="none" w:sz="0" w:space="0" w:color="auto"/>
                <w:left w:val="none" w:sz="0" w:space="0" w:color="auto"/>
                <w:bottom w:val="none" w:sz="0" w:space="0" w:color="auto"/>
                <w:right w:val="none" w:sz="0" w:space="0" w:color="auto"/>
              </w:divBdr>
            </w:div>
          </w:divsChild>
        </w:div>
        <w:div w:id="162282037">
          <w:marLeft w:val="0"/>
          <w:marRight w:val="0"/>
          <w:marTop w:val="0"/>
          <w:marBottom w:val="0"/>
          <w:divBdr>
            <w:top w:val="none" w:sz="0" w:space="0" w:color="auto"/>
            <w:left w:val="none" w:sz="0" w:space="0" w:color="auto"/>
            <w:bottom w:val="none" w:sz="0" w:space="0" w:color="auto"/>
            <w:right w:val="none" w:sz="0" w:space="0" w:color="auto"/>
          </w:divBdr>
          <w:divsChild>
            <w:div w:id="848568266">
              <w:marLeft w:val="560"/>
              <w:marRight w:val="0"/>
              <w:marTop w:val="0"/>
              <w:marBottom w:val="0"/>
              <w:divBdr>
                <w:top w:val="none" w:sz="0" w:space="0" w:color="auto"/>
                <w:left w:val="none" w:sz="0" w:space="0" w:color="auto"/>
                <w:bottom w:val="none" w:sz="0" w:space="0" w:color="auto"/>
                <w:right w:val="none" w:sz="0" w:space="0" w:color="auto"/>
              </w:divBdr>
            </w:div>
          </w:divsChild>
        </w:div>
        <w:div w:id="1463229697">
          <w:marLeft w:val="0"/>
          <w:marRight w:val="0"/>
          <w:marTop w:val="0"/>
          <w:marBottom w:val="0"/>
          <w:divBdr>
            <w:top w:val="none" w:sz="0" w:space="0" w:color="auto"/>
            <w:left w:val="none" w:sz="0" w:space="0" w:color="auto"/>
            <w:bottom w:val="none" w:sz="0" w:space="0" w:color="auto"/>
            <w:right w:val="none" w:sz="0" w:space="0" w:color="auto"/>
          </w:divBdr>
          <w:divsChild>
            <w:div w:id="454982874">
              <w:marLeft w:val="560"/>
              <w:marRight w:val="0"/>
              <w:marTop w:val="0"/>
              <w:marBottom w:val="0"/>
              <w:divBdr>
                <w:top w:val="none" w:sz="0" w:space="0" w:color="auto"/>
                <w:left w:val="none" w:sz="0" w:space="0" w:color="auto"/>
                <w:bottom w:val="none" w:sz="0" w:space="0" w:color="auto"/>
                <w:right w:val="none" w:sz="0" w:space="0" w:color="auto"/>
              </w:divBdr>
            </w:div>
          </w:divsChild>
        </w:div>
        <w:div w:id="1622765806">
          <w:marLeft w:val="0"/>
          <w:marRight w:val="0"/>
          <w:marTop w:val="0"/>
          <w:marBottom w:val="0"/>
          <w:divBdr>
            <w:top w:val="none" w:sz="0" w:space="0" w:color="auto"/>
            <w:left w:val="none" w:sz="0" w:space="0" w:color="auto"/>
            <w:bottom w:val="none" w:sz="0" w:space="0" w:color="auto"/>
            <w:right w:val="none" w:sz="0" w:space="0" w:color="auto"/>
          </w:divBdr>
          <w:divsChild>
            <w:div w:id="1283028966">
              <w:marLeft w:val="560"/>
              <w:marRight w:val="0"/>
              <w:marTop w:val="0"/>
              <w:marBottom w:val="0"/>
              <w:divBdr>
                <w:top w:val="none" w:sz="0" w:space="0" w:color="auto"/>
                <w:left w:val="none" w:sz="0" w:space="0" w:color="auto"/>
                <w:bottom w:val="none" w:sz="0" w:space="0" w:color="auto"/>
                <w:right w:val="none" w:sz="0" w:space="0" w:color="auto"/>
              </w:divBdr>
            </w:div>
          </w:divsChild>
        </w:div>
        <w:div w:id="1994719645">
          <w:marLeft w:val="0"/>
          <w:marRight w:val="0"/>
          <w:marTop w:val="0"/>
          <w:marBottom w:val="0"/>
          <w:divBdr>
            <w:top w:val="none" w:sz="0" w:space="0" w:color="auto"/>
            <w:left w:val="none" w:sz="0" w:space="0" w:color="auto"/>
            <w:bottom w:val="none" w:sz="0" w:space="0" w:color="auto"/>
            <w:right w:val="none" w:sz="0" w:space="0" w:color="auto"/>
          </w:divBdr>
          <w:divsChild>
            <w:div w:id="137915312">
              <w:marLeft w:val="560"/>
              <w:marRight w:val="0"/>
              <w:marTop w:val="0"/>
              <w:marBottom w:val="0"/>
              <w:divBdr>
                <w:top w:val="none" w:sz="0" w:space="0" w:color="auto"/>
                <w:left w:val="none" w:sz="0" w:space="0" w:color="auto"/>
                <w:bottom w:val="none" w:sz="0" w:space="0" w:color="auto"/>
                <w:right w:val="none" w:sz="0" w:space="0" w:color="auto"/>
              </w:divBdr>
            </w:div>
          </w:divsChild>
        </w:div>
        <w:div w:id="1369841453">
          <w:marLeft w:val="0"/>
          <w:marRight w:val="0"/>
          <w:marTop w:val="0"/>
          <w:marBottom w:val="0"/>
          <w:divBdr>
            <w:top w:val="none" w:sz="0" w:space="0" w:color="auto"/>
            <w:left w:val="none" w:sz="0" w:space="0" w:color="auto"/>
            <w:bottom w:val="none" w:sz="0" w:space="0" w:color="auto"/>
            <w:right w:val="none" w:sz="0" w:space="0" w:color="auto"/>
          </w:divBdr>
          <w:divsChild>
            <w:div w:id="1734350545">
              <w:marLeft w:val="560"/>
              <w:marRight w:val="0"/>
              <w:marTop w:val="0"/>
              <w:marBottom w:val="0"/>
              <w:divBdr>
                <w:top w:val="none" w:sz="0" w:space="0" w:color="auto"/>
                <w:left w:val="none" w:sz="0" w:space="0" w:color="auto"/>
                <w:bottom w:val="none" w:sz="0" w:space="0" w:color="auto"/>
                <w:right w:val="none" w:sz="0" w:space="0" w:color="auto"/>
              </w:divBdr>
            </w:div>
          </w:divsChild>
        </w:div>
        <w:div w:id="556935808">
          <w:marLeft w:val="560"/>
          <w:marRight w:val="0"/>
          <w:marTop w:val="0"/>
          <w:marBottom w:val="96"/>
          <w:divBdr>
            <w:top w:val="none" w:sz="0" w:space="0" w:color="auto"/>
            <w:left w:val="none" w:sz="0" w:space="0" w:color="auto"/>
            <w:bottom w:val="none" w:sz="0" w:space="0" w:color="auto"/>
            <w:right w:val="none" w:sz="0" w:space="0" w:color="auto"/>
          </w:divBdr>
        </w:div>
        <w:div w:id="303045027">
          <w:marLeft w:val="0"/>
          <w:marRight w:val="0"/>
          <w:marTop w:val="0"/>
          <w:marBottom w:val="0"/>
          <w:divBdr>
            <w:top w:val="none" w:sz="0" w:space="0" w:color="auto"/>
            <w:left w:val="none" w:sz="0" w:space="0" w:color="auto"/>
            <w:bottom w:val="none" w:sz="0" w:space="0" w:color="auto"/>
            <w:right w:val="none" w:sz="0" w:space="0" w:color="auto"/>
          </w:divBdr>
          <w:divsChild>
            <w:div w:id="2053536460">
              <w:marLeft w:val="560"/>
              <w:marRight w:val="0"/>
              <w:marTop w:val="0"/>
              <w:marBottom w:val="0"/>
              <w:divBdr>
                <w:top w:val="none" w:sz="0" w:space="0" w:color="auto"/>
                <w:left w:val="none" w:sz="0" w:space="0" w:color="auto"/>
                <w:bottom w:val="none" w:sz="0" w:space="0" w:color="auto"/>
                <w:right w:val="none" w:sz="0" w:space="0" w:color="auto"/>
              </w:divBdr>
            </w:div>
          </w:divsChild>
        </w:div>
        <w:div w:id="1290430074">
          <w:marLeft w:val="0"/>
          <w:marRight w:val="0"/>
          <w:marTop w:val="0"/>
          <w:marBottom w:val="0"/>
          <w:divBdr>
            <w:top w:val="none" w:sz="0" w:space="0" w:color="auto"/>
            <w:left w:val="none" w:sz="0" w:space="0" w:color="auto"/>
            <w:bottom w:val="none" w:sz="0" w:space="0" w:color="auto"/>
            <w:right w:val="none" w:sz="0" w:space="0" w:color="auto"/>
          </w:divBdr>
          <w:divsChild>
            <w:div w:id="238178028">
              <w:marLeft w:val="560"/>
              <w:marRight w:val="0"/>
              <w:marTop w:val="0"/>
              <w:marBottom w:val="0"/>
              <w:divBdr>
                <w:top w:val="none" w:sz="0" w:space="0" w:color="auto"/>
                <w:left w:val="none" w:sz="0" w:space="0" w:color="auto"/>
                <w:bottom w:val="none" w:sz="0" w:space="0" w:color="auto"/>
                <w:right w:val="none" w:sz="0" w:space="0" w:color="auto"/>
              </w:divBdr>
            </w:div>
          </w:divsChild>
        </w:div>
        <w:div w:id="966814670">
          <w:marLeft w:val="0"/>
          <w:marRight w:val="0"/>
          <w:marTop w:val="0"/>
          <w:marBottom w:val="48"/>
          <w:divBdr>
            <w:top w:val="none" w:sz="0" w:space="0" w:color="auto"/>
            <w:left w:val="none" w:sz="0" w:space="0" w:color="auto"/>
            <w:bottom w:val="none" w:sz="0" w:space="0" w:color="auto"/>
            <w:right w:val="none" w:sz="0" w:space="0" w:color="auto"/>
          </w:divBdr>
          <w:divsChild>
            <w:div w:id="154229988">
              <w:marLeft w:val="560"/>
              <w:marRight w:val="0"/>
              <w:marTop w:val="0"/>
              <w:marBottom w:val="0"/>
              <w:divBdr>
                <w:top w:val="none" w:sz="0" w:space="0" w:color="auto"/>
                <w:left w:val="none" w:sz="0" w:space="0" w:color="auto"/>
                <w:bottom w:val="none" w:sz="0" w:space="0" w:color="auto"/>
                <w:right w:val="none" w:sz="0" w:space="0" w:color="auto"/>
              </w:divBdr>
            </w:div>
          </w:divsChild>
        </w:div>
        <w:div w:id="2091731870">
          <w:marLeft w:val="0"/>
          <w:marRight w:val="0"/>
          <w:marTop w:val="0"/>
          <w:marBottom w:val="0"/>
          <w:divBdr>
            <w:top w:val="none" w:sz="0" w:space="0" w:color="auto"/>
            <w:left w:val="none" w:sz="0" w:space="0" w:color="auto"/>
            <w:bottom w:val="none" w:sz="0" w:space="0" w:color="auto"/>
            <w:right w:val="none" w:sz="0" w:space="0" w:color="auto"/>
          </w:divBdr>
          <w:divsChild>
            <w:div w:id="1861972563">
              <w:marLeft w:val="560"/>
              <w:marRight w:val="0"/>
              <w:marTop w:val="0"/>
              <w:marBottom w:val="0"/>
              <w:divBdr>
                <w:top w:val="none" w:sz="0" w:space="0" w:color="auto"/>
                <w:left w:val="none" w:sz="0" w:space="0" w:color="auto"/>
                <w:bottom w:val="none" w:sz="0" w:space="0" w:color="auto"/>
                <w:right w:val="none" w:sz="0" w:space="0" w:color="auto"/>
              </w:divBdr>
            </w:div>
          </w:divsChild>
        </w:div>
        <w:div w:id="1705404379">
          <w:marLeft w:val="0"/>
          <w:marRight w:val="0"/>
          <w:marTop w:val="0"/>
          <w:marBottom w:val="0"/>
          <w:divBdr>
            <w:top w:val="none" w:sz="0" w:space="0" w:color="auto"/>
            <w:left w:val="none" w:sz="0" w:space="0" w:color="auto"/>
            <w:bottom w:val="none" w:sz="0" w:space="0" w:color="auto"/>
            <w:right w:val="none" w:sz="0" w:space="0" w:color="auto"/>
          </w:divBdr>
          <w:divsChild>
            <w:div w:id="2129081520">
              <w:marLeft w:val="560"/>
              <w:marRight w:val="0"/>
              <w:marTop w:val="0"/>
              <w:marBottom w:val="0"/>
              <w:divBdr>
                <w:top w:val="none" w:sz="0" w:space="0" w:color="auto"/>
                <w:left w:val="none" w:sz="0" w:space="0" w:color="auto"/>
                <w:bottom w:val="none" w:sz="0" w:space="0" w:color="auto"/>
                <w:right w:val="none" w:sz="0" w:space="0" w:color="auto"/>
              </w:divBdr>
            </w:div>
          </w:divsChild>
        </w:div>
        <w:div w:id="1583491914">
          <w:marLeft w:val="0"/>
          <w:marRight w:val="0"/>
          <w:marTop w:val="0"/>
          <w:marBottom w:val="0"/>
          <w:divBdr>
            <w:top w:val="none" w:sz="0" w:space="0" w:color="auto"/>
            <w:left w:val="none" w:sz="0" w:space="0" w:color="auto"/>
            <w:bottom w:val="none" w:sz="0" w:space="0" w:color="auto"/>
            <w:right w:val="none" w:sz="0" w:space="0" w:color="auto"/>
          </w:divBdr>
          <w:divsChild>
            <w:div w:id="1543060220">
              <w:marLeft w:val="560"/>
              <w:marRight w:val="0"/>
              <w:marTop w:val="0"/>
              <w:marBottom w:val="0"/>
              <w:divBdr>
                <w:top w:val="none" w:sz="0" w:space="0" w:color="auto"/>
                <w:left w:val="none" w:sz="0" w:space="0" w:color="auto"/>
                <w:bottom w:val="none" w:sz="0" w:space="0" w:color="auto"/>
                <w:right w:val="none" w:sz="0" w:space="0" w:color="auto"/>
              </w:divBdr>
            </w:div>
          </w:divsChild>
        </w:div>
        <w:div w:id="703096025">
          <w:marLeft w:val="0"/>
          <w:marRight w:val="0"/>
          <w:marTop w:val="0"/>
          <w:marBottom w:val="0"/>
          <w:divBdr>
            <w:top w:val="none" w:sz="0" w:space="0" w:color="auto"/>
            <w:left w:val="none" w:sz="0" w:space="0" w:color="auto"/>
            <w:bottom w:val="none" w:sz="0" w:space="0" w:color="auto"/>
            <w:right w:val="none" w:sz="0" w:space="0" w:color="auto"/>
          </w:divBdr>
          <w:divsChild>
            <w:div w:id="1223252756">
              <w:marLeft w:val="560"/>
              <w:marRight w:val="0"/>
              <w:marTop w:val="0"/>
              <w:marBottom w:val="0"/>
              <w:divBdr>
                <w:top w:val="none" w:sz="0" w:space="0" w:color="auto"/>
                <w:left w:val="none" w:sz="0" w:space="0" w:color="auto"/>
                <w:bottom w:val="none" w:sz="0" w:space="0" w:color="auto"/>
                <w:right w:val="none" w:sz="0" w:space="0" w:color="auto"/>
              </w:divBdr>
            </w:div>
          </w:divsChild>
        </w:div>
        <w:div w:id="368343005">
          <w:marLeft w:val="0"/>
          <w:marRight w:val="0"/>
          <w:marTop w:val="0"/>
          <w:marBottom w:val="0"/>
          <w:divBdr>
            <w:top w:val="none" w:sz="0" w:space="0" w:color="auto"/>
            <w:left w:val="none" w:sz="0" w:space="0" w:color="auto"/>
            <w:bottom w:val="none" w:sz="0" w:space="0" w:color="auto"/>
            <w:right w:val="none" w:sz="0" w:space="0" w:color="auto"/>
          </w:divBdr>
          <w:divsChild>
            <w:div w:id="134370671">
              <w:marLeft w:val="560"/>
              <w:marRight w:val="0"/>
              <w:marTop w:val="0"/>
              <w:marBottom w:val="0"/>
              <w:divBdr>
                <w:top w:val="none" w:sz="0" w:space="0" w:color="auto"/>
                <w:left w:val="none" w:sz="0" w:space="0" w:color="auto"/>
                <w:bottom w:val="none" w:sz="0" w:space="0" w:color="auto"/>
                <w:right w:val="none" w:sz="0" w:space="0" w:color="auto"/>
              </w:divBdr>
            </w:div>
          </w:divsChild>
        </w:div>
        <w:div w:id="119687723">
          <w:marLeft w:val="0"/>
          <w:marRight w:val="0"/>
          <w:marTop w:val="0"/>
          <w:marBottom w:val="0"/>
          <w:divBdr>
            <w:top w:val="none" w:sz="0" w:space="0" w:color="auto"/>
            <w:left w:val="none" w:sz="0" w:space="0" w:color="auto"/>
            <w:bottom w:val="none" w:sz="0" w:space="0" w:color="auto"/>
            <w:right w:val="none" w:sz="0" w:space="0" w:color="auto"/>
          </w:divBdr>
          <w:divsChild>
            <w:div w:id="72315388">
              <w:marLeft w:val="560"/>
              <w:marRight w:val="0"/>
              <w:marTop w:val="0"/>
              <w:marBottom w:val="0"/>
              <w:divBdr>
                <w:top w:val="none" w:sz="0" w:space="0" w:color="auto"/>
                <w:left w:val="none" w:sz="0" w:space="0" w:color="auto"/>
                <w:bottom w:val="none" w:sz="0" w:space="0" w:color="auto"/>
                <w:right w:val="none" w:sz="0" w:space="0" w:color="auto"/>
              </w:divBdr>
            </w:div>
          </w:divsChild>
        </w:div>
        <w:div w:id="1671784941">
          <w:marLeft w:val="0"/>
          <w:marRight w:val="0"/>
          <w:marTop w:val="0"/>
          <w:marBottom w:val="0"/>
          <w:divBdr>
            <w:top w:val="none" w:sz="0" w:space="0" w:color="auto"/>
            <w:left w:val="none" w:sz="0" w:space="0" w:color="auto"/>
            <w:bottom w:val="none" w:sz="0" w:space="0" w:color="auto"/>
            <w:right w:val="none" w:sz="0" w:space="0" w:color="auto"/>
          </w:divBdr>
          <w:divsChild>
            <w:div w:id="1803618984">
              <w:marLeft w:val="560"/>
              <w:marRight w:val="0"/>
              <w:marTop w:val="0"/>
              <w:marBottom w:val="0"/>
              <w:divBdr>
                <w:top w:val="none" w:sz="0" w:space="0" w:color="auto"/>
                <w:left w:val="none" w:sz="0" w:space="0" w:color="auto"/>
                <w:bottom w:val="none" w:sz="0" w:space="0" w:color="auto"/>
                <w:right w:val="none" w:sz="0" w:space="0" w:color="auto"/>
              </w:divBdr>
            </w:div>
          </w:divsChild>
        </w:div>
        <w:div w:id="847673522">
          <w:marLeft w:val="0"/>
          <w:marRight w:val="0"/>
          <w:marTop w:val="0"/>
          <w:marBottom w:val="48"/>
          <w:divBdr>
            <w:top w:val="none" w:sz="0" w:space="0" w:color="auto"/>
            <w:left w:val="none" w:sz="0" w:space="0" w:color="auto"/>
            <w:bottom w:val="none" w:sz="0" w:space="0" w:color="auto"/>
            <w:right w:val="none" w:sz="0" w:space="0" w:color="auto"/>
          </w:divBdr>
          <w:divsChild>
            <w:div w:id="1437017389">
              <w:marLeft w:val="560"/>
              <w:marRight w:val="0"/>
              <w:marTop w:val="0"/>
              <w:marBottom w:val="0"/>
              <w:divBdr>
                <w:top w:val="none" w:sz="0" w:space="0" w:color="auto"/>
                <w:left w:val="none" w:sz="0" w:space="0" w:color="auto"/>
                <w:bottom w:val="none" w:sz="0" w:space="0" w:color="auto"/>
                <w:right w:val="none" w:sz="0" w:space="0" w:color="auto"/>
              </w:divBdr>
            </w:div>
          </w:divsChild>
        </w:div>
        <w:div w:id="423578950">
          <w:marLeft w:val="0"/>
          <w:marRight w:val="0"/>
          <w:marTop w:val="0"/>
          <w:marBottom w:val="0"/>
          <w:divBdr>
            <w:top w:val="none" w:sz="0" w:space="0" w:color="auto"/>
            <w:left w:val="none" w:sz="0" w:space="0" w:color="auto"/>
            <w:bottom w:val="none" w:sz="0" w:space="0" w:color="auto"/>
            <w:right w:val="none" w:sz="0" w:space="0" w:color="auto"/>
          </w:divBdr>
          <w:divsChild>
            <w:div w:id="2090419088">
              <w:marLeft w:val="560"/>
              <w:marRight w:val="0"/>
              <w:marTop w:val="0"/>
              <w:marBottom w:val="0"/>
              <w:divBdr>
                <w:top w:val="none" w:sz="0" w:space="0" w:color="auto"/>
                <w:left w:val="none" w:sz="0" w:space="0" w:color="auto"/>
                <w:bottom w:val="none" w:sz="0" w:space="0" w:color="auto"/>
                <w:right w:val="none" w:sz="0" w:space="0" w:color="auto"/>
              </w:divBdr>
            </w:div>
          </w:divsChild>
        </w:div>
        <w:div w:id="1951735505">
          <w:marLeft w:val="0"/>
          <w:marRight w:val="0"/>
          <w:marTop w:val="0"/>
          <w:marBottom w:val="0"/>
          <w:divBdr>
            <w:top w:val="none" w:sz="0" w:space="0" w:color="auto"/>
            <w:left w:val="none" w:sz="0" w:space="0" w:color="auto"/>
            <w:bottom w:val="none" w:sz="0" w:space="0" w:color="auto"/>
            <w:right w:val="none" w:sz="0" w:space="0" w:color="auto"/>
          </w:divBdr>
          <w:divsChild>
            <w:div w:id="394165026">
              <w:marLeft w:val="560"/>
              <w:marRight w:val="0"/>
              <w:marTop w:val="0"/>
              <w:marBottom w:val="0"/>
              <w:divBdr>
                <w:top w:val="none" w:sz="0" w:space="0" w:color="auto"/>
                <w:left w:val="none" w:sz="0" w:space="0" w:color="auto"/>
                <w:bottom w:val="none" w:sz="0" w:space="0" w:color="auto"/>
                <w:right w:val="none" w:sz="0" w:space="0" w:color="auto"/>
              </w:divBdr>
            </w:div>
          </w:divsChild>
        </w:div>
        <w:div w:id="473183527">
          <w:marLeft w:val="0"/>
          <w:marRight w:val="0"/>
          <w:marTop w:val="0"/>
          <w:marBottom w:val="0"/>
          <w:divBdr>
            <w:top w:val="none" w:sz="0" w:space="0" w:color="auto"/>
            <w:left w:val="none" w:sz="0" w:space="0" w:color="auto"/>
            <w:bottom w:val="none" w:sz="0" w:space="0" w:color="auto"/>
            <w:right w:val="none" w:sz="0" w:space="0" w:color="auto"/>
          </w:divBdr>
          <w:divsChild>
            <w:div w:id="1536891022">
              <w:marLeft w:val="560"/>
              <w:marRight w:val="0"/>
              <w:marTop w:val="0"/>
              <w:marBottom w:val="0"/>
              <w:divBdr>
                <w:top w:val="none" w:sz="0" w:space="0" w:color="auto"/>
                <w:left w:val="none" w:sz="0" w:space="0" w:color="auto"/>
                <w:bottom w:val="none" w:sz="0" w:space="0" w:color="auto"/>
                <w:right w:val="none" w:sz="0" w:space="0" w:color="auto"/>
              </w:divBdr>
            </w:div>
          </w:divsChild>
        </w:div>
        <w:div w:id="1030256141">
          <w:marLeft w:val="0"/>
          <w:marRight w:val="0"/>
          <w:marTop w:val="0"/>
          <w:marBottom w:val="0"/>
          <w:divBdr>
            <w:top w:val="none" w:sz="0" w:space="0" w:color="auto"/>
            <w:left w:val="none" w:sz="0" w:space="0" w:color="auto"/>
            <w:bottom w:val="none" w:sz="0" w:space="0" w:color="auto"/>
            <w:right w:val="none" w:sz="0" w:space="0" w:color="auto"/>
          </w:divBdr>
          <w:divsChild>
            <w:div w:id="975528618">
              <w:marLeft w:val="560"/>
              <w:marRight w:val="0"/>
              <w:marTop w:val="0"/>
              <w:marBottom w:val="0"/>
              <w:divBdr>
                <w:top w:val="none" w:sz="0" w:space="0" w:color="auto"/>
                <w:left w:val="none" w:sz="0" w:space="0" w:color="auto"/>
                <w:bottom w:val="none" w:sz="0" w:space="0" w:color="auto"/>
                <w:right w:val="none" w:sz="0" w:space="0" w:color="auto"/>
              </w:divBdr>
            </w:div>
          </w:divsChild>
        </w:div>
        <w:div w:id="637104870">
          <w:marLeft w:val="0"/>
          <w:marRight w:val="0"/>
          <w:marTop w:val="0"/>
          <w:marBottom w:val="0"/>
          <w:divBdr>
            <w:top w:val="none" w:sz="0" w:space="0" w:color="auto"/>
            <w:left w:val="none" w:sz="0" w:space="0" w:color="auto"/>
            <w:bottom w:val="none" w:sz="0" w:space="0" w:color="auto"/>
            <w:right w:val="none" w:sz="0" w:space="0" w:color="auto"/>
          </w:divBdr>
          <w:divsChild>
            <w:div w:id="1839495684">
              <w:marLeft w:val="560"/>
              <w:marRight w:val="0"/>
              <w:marTop w:val="0"/>
              <w:marBottom w:val="0"/>
              <w:divBdr>
                <w:top w:val="none" w:sz="0" w:space="0" w:color="auto"/>
                <w:left w:val="none" w:sz="0" w:space="0" w:color="auto"/>
                <w:bottom w:val="none" w:sz="0" w:space="0" w:color="auto"/>
                <w:right w:val="none" w:sz="0" w:space="0" w:color="auto"/>
              </w:divBdr>
            </w:div>
          </w:divsChild>
        </w:div>
        <w:div w:id="810749752">
          <w:marLeft w:val="0"/>
          <w:marRight w:val="0"/>
          <w:marTop w:val="0"/>
          <w:marBottom w:val="0"/>
          <w:divBdr>
            <w:top w:val="none" w:sz="0" w:space="0" w:color="auto"/>
            <w:left w:val="none" w:sz="0" w:space="0" w:color="auto"/>
            <w:bottom w:val="none" w:sz="0" w:space="0" w:color="auto"/>
            <w:right w:val="none" w:sz="0" w:space="0" w:color="auto"/>
          </w:divBdr>
          <w:divsChild>
            <w:div w:id="256789617">
              <w:marLeft w:val="560"/>
              <w:marRight w:val="0"/>
              <w:marTop w:val="0"/>
              <w:marBottom w:val="0"/>
              <w:divBdr>
                <w:top w:val="none" w:sz="0" w:space="0" w:color="auto"/>
                <w:left w:val="none" w:sz="0" w:space="0" w:color="auto"/>
                <w:bottom w:val="none" w:sz="0" w:space="0" w:color="auto"/>
                <w:right w:val="none" w:sz="0" w:space="0" w:color="auto"/>
              </w:divBdr>
            </w:div>
          </w:divsChild>
        </w:div>
        <w:div w:id="649287857">
          <w:marLeft w:val="0"/>
          <w:marRight w:val="0"/>
          <w:marTop w:val="0"/>
          <w:marBottom w:val="0"/>
          <w:divBdr>
            <w:top w:val="none" w:sz="0" w:space="0" w:color="auto"/>
            <w:left w:val="none" w:sz="0" w:space="0" w:color="auto"/>
            <w:bottom w:val="none" w:sz="0" w:space="0" w:color="auto"/>
            <w:right w:val="none" w:sz="0" w:space="0" w:color="auto"/>
          </w:divBdr>
          <w:divsChild>
            <w:div w:id="1859730714">
              <w:marLeft w:val="560"/>
              <w:marRight w:val="0"/>
              <w:marTop w:val="0"/>
              <w:marBottom w:val="0"/>
              <w:divBdr>
                <w:top w:val="none" w:sz="0" w:space="0" w:color="auto"/>
                <w:left w:val="none" w:sz="0" w:space="0" w:color="auto"/>
                <w:bottom w:val="none" w:sz="0" w:space="0" w:color="auto"/>
                <w:right w:val="none" w:sz="0" w:space="0" w:color="auto"/>
              </w:divBdr>
            </w:div>
          </w:divsChild>
        </w:div>
        <w:div w:id="1783453422">
          <w:marLeft w:val="0"/>
          <w:marRight w:val="0"/>
          <w:marTop w:val="0"/>
          <w:marBottom w:val="0"/>
          <w:divBdr>
            <w:top w:val="none" w:sz="0" w:space="0" w:color="auto"/>
            <w:left w:val="none" w:sz="0" w:space="0" w:color="auto"/>
            <w:bottom w:val="none" w:sz="0" w:space="0" w:color="auto"/>
            <w:right w:val="none" w:sz="0" w:space="0" w:color="auto"/>
          </w:divBdr>
          <w:divsChild>
            <w:div w:id="835995832">
              <w:marLeft w:val="560"/>
              <w:marRight w:val="0"/>
              <w:marTop w:val="0"/>
              <w:marBottom w:val="0"/>
              <w:divBdr>
                <w:top w:val="none" w:sz="0" w:space="0" w:color="auto"/>
                <w:left w:val="none" w:sz="0" w:space="0" w:color="auto"/>
                <w:bottom w:val="none" w:sz="0" w:space="0" w:color="auto"/>
                <w:right w:val="none" w:sz="0" w:space="0" w:color="auto"/>
              </w:divBdr>
            </w:div>
          </w:divsChild>
        </w:div>
        <w:div w:id="1766263475">
          <w:marLeft w:val="0"/>
          <w:marRight w:val="0"/>
          <w:marTop w:val="0"/>
          <w:marBottom w:val="0"/>
          <w:divBdr>
            <w:top w:val="none" w:sz="0" w:space="0" w:color="auto"/>
            <w:left w:val="none" w:sz="0" w:space="0" w:color="auto"/>
            <w:bottom w:val="none" w:sz="0" w:space="0" w:color="auto"/>
            <w:right w:val="none" w:sz="0" w:space="0" w:color="auto"/>
          </w:divBdr>
          <w:divsChild>
            <w:div w:id="2114939003">
              <w:marLeft w:val="560"/>
              <w:marRight w:val="0"/>
              <w:marTop w:val="0"/>
              <w:marBottom w:val="0"/>
              <w:divBdr>
                <w:top w:val="none" w:sz="0" w:space="0" w:color="auto"/>
                <w:left w:val="none" w:sz="0" w:space="0" w:color="auto"/>
                <w:bottom w:val="none" w:sz="0" w:space="0" w:color="auto"/>
                <w:right w:val="none" w:sz="0" w:space="0" w:color="auto"/>
              </w:divBdr>
            </w:div>
          </w:divsChild>
        </w:div>
        <w:div w:id="1822648553">
          <w:marLeft w:val="0"/>
          <w:marRight w:val="0"/>
          <w:marTop w:val="0"/>
          <w:marBottom w:val="0"/>
          <w:divBdr>
            <w:top w:val="none" w:sz="0" w:space="0" w:color="auto"/>
            <w:left w:val="none" w:sz="0" w:space="0" w:color="auto"/>
            <w:bottom w:val="none" w:sz="0" w:space="0" w:color="auto"/>
            <w:right w:val="none" w:sz="0" w:space="0" w:color="auto"/>
          </w:divBdr>
          <w:divsChild>
            <w:div w:id="135223912">
              <w:marLeft w:val="560"/>
              <w:marRight w:val="0"/>
              <w:marTop w:val="0"/>
              <w:marBottom w:val="0"/>
              <w:divBdr>
                <w:top w:val="none" w:sz="0" w:space="0" w:color="auto"/>
                <w:left w:val="none" w:sz="0" w:space="0" w:color="auto"/>
                <w:bottom w:val="none" w:sz="0" w:space="0" w:color="auto"/>
                <w:right w:val="none" w:sz="0" w:space="0" w:color="auto"/>
              </w:divBdr>
            </w:div>
          </w:divsChild>
        </w:div>
        <w:div w:id="1191646103">
          <w:marLeft w:val="0"/>
          <w:marRight w:val="0"/>
          <w:marTop w:val="0"/>
          <w:marBottom w:val="0"/>
          <w:divBdr>
            <w:top w:val="none" w:sz="0" w:space="0" w:color="auto"/>
            <w:left w:val="none" w:sz="0" w:space="0" w:color="auto"/>
            <w:bottom w:val="none" w:sz="0" w:space="0" w:color="auto"/>
            <w:right w:val="none" w:sz="0" w:space="0" w:color="auto"/>
          </w:divBdr>
          <w:divsChild>
            <w:div w:id="1764183934">
              <w:marLeft w:val="560"/>
              <w:marRight w:val="0"/>
              <w:marTop w:val="0"/>
              <w:marBottom w:val="0"/>
              <w:divBdr>
                <w:top w:val="none" w:sz="0" w:space="0" w:color="auto"/>
                <w:left w:val="none" w:sz="0" w:space="0" w:color="auto"/>
                <w:bottom w:val="none" w:sz="0" w:space="0" w:color="auto"/>
                <w:right w:val="none" w:sz="0" w:space="0" w:color="auto"/>
              </w:divBdr>
            </w:div>
          </w:divsChild>
        </w:div>
        <w:div w:id="1344280339">
          <w:marLeft w:val="0"/>
          <w:marRight w:val="0"/>
          <w:marTop w:val="0"/>
          <w:marBottom w:val="0"/>
          <w:divBdr>
            <w:top w:val="none" w:sz="0" w:space="0" w:color="auto"/>
            <w:left w:val="none" w:sz="0" w:space="0" w:color="auto"/>
            <w:bottom w:val="none" w:sz="0" w:space="0" w:color="auto"/>
            <w:right w:val="none" w:sz="0" w:space="0" w:color="auto"/>
          </w:divBdr>
          <w:divsChild>
            <w:div w:id="563837739">
              <w:marLeft w:val="560"/>
              <w:marRight w:val="0"/>
              <w:marTop w:val="0"/>
              <w:marBottom w:val="0"/>
              <w:divBdr>
                <w:top w:val="none" w:sz="0" w:space="0" w:color="auto"/>
                <w:left w:val="none" w:sz="0" w:space="0" w:color="auto"/>
                <w:bottom w:val="none" w:sz="0" w:space="0" w:color="auto"/>
                <w:right w:val="none" w:sz="0" w:space="0" w:color="auto"/>
              </w:divBdr>
            </w:div>
          </w:divsChild>
        </w:div>
        <w:div w:id="1551650893">
          <w:marLeft w:val="0"/>
          <w:marRight w:val="0"/>
          <w:marTop w:val="0"/>
          <w:marBottom w:val="0"/>
          <w:divBdr>
            <w:top w:val="none" w:sz="0" w:space="0" w:color="auto"/>
            <w:left w:val="none" w:sz="0" w:space="0" w:color="auto"/>
            <w:bottom w:val="none" w:sz="0" w:space="0" w:color="auto"/>
            <w:right w:val="none" w:sz="0" w:space="0" w:color="auto"/>
          </w:divBdr>
          <w:divsChild>
            <w:div w:id="1063334841">
              <w:marLeft w:val="560"/>
              <w:marRight w:val="0"/>
              <w:marTop w:val="0"/>
              <w:marBottom w:val="0"/>
              <w:divBdr>
                <w:top w:val="none" w:sz="0" w:space="0" w:color="auto"/>
                <w:left w:val="none" w:sz="0" w:space="0" w:color="auto"/>
                <w:bottom w:val="none" w:sz="0" w:space="0" w:color="auto"/>
                <w:right w:val="none" w:sz="0" w:space="0" w:color="auto"/>
              </w:divBdr>
            </w:div>
          </w:divsChild>
        </w:div>
        <w:div w:id="2054963460">
          <w:marLeft w:val="0"/>
          <w:marRight w:val="0"/>
          <w:marTop w:val="0"/>
          <w:marBottom w:val="0"/>
          <w:divBdr>
            <w:top w:val="none" w:sz="0" w:space="0" w:color="auto"/>
            <w:left w:val="none" w:sz="0" w:space="0" w:color="auto"/>
            <w:bottom w:val="none" w:sz="0" w:space="0" w:color="auto"/>
            <w:right w:val="none" w:sz="0" w:space="0" w:color="auto"/>
          </w:divBdr>
          <w:divsChild>
            <w:div w:id="842360759">
              <w:marLeft w:val="560"/>
              <w:marRight w:val="0"/>
              <w:marTop w:val="0"/>
              <w:marBottom w:val="0"/>
              <w:divBdr>
                <w:top w:val="none" w:sz="0" w:space="0" w:color="auto"/>
                <w:left w:val="none" w:sz="0" w:space="0" w:color="auto"/>
                <w:bottom w:val="none" w:sz="0" w:space="0" w:color="auto"/>
                <w:right w:val="none" w:sz="0" w:space="0" w:color="auto"/>
              </w:divBdr>
            </w:div>
          </w:divsChild>
        </w:div>
        <w:div w:id="1693527354">
          <w:marLeft w:val="0"/>
          <w:marRight w:val="0"/>
          <w:marTop w:val="0"/>
          <w:marBottom w:val="0"/>
          <w:divBdr>
            <w:top w:val="none" w:sz="0" w:space="0" w:color="auto"/>
            <w:left w:val="none" w:sz="0" w:space="0" w:color="auto"/>
            <w:bottom w:val="none" w:sz="0" w:space="0" w:color="auto"/>
            <w:right w:val="none" w:sz="0" w:space="0" w:color="auto"/>
          </w:divBdr>
          <w:divsChild>
            <w:div w:id="1226255045">
              <w:marLeft w:val="560"/>
              <w:marRight w:val="0"/>
              <w:marTop w:val="0"/>
              <w:marBottom w:val="0"/>
              <w:divBdr>
                <w:top w:val="none" w:sz="0" w:space="0" w:color="auto"/>
                <w:left w:val="none" w:sz="0" w:space="0" w:color="auto"/>
                <w:bottom w:val="none" w:sz="0" w:space="0" w:color="auto"/>
                <w:right w:val="none" w:sz="0" w:space="0" w:color="auto"/>
              </w:divBdr>
            </w:div>
          </w:divsChild>
        </w:div>
        <w:div w:id="445006482">
          <w:marLeft w:val="0"/>
          <w:marRight w:val="0"/>
          <w:marTop w:val="0"/>
          <w:marBottom w:val="0"/>
          <w:divBdr>
            <w:top w:val="none" w:sz="0" w:space="0" w:color="auto"/>
            <w:left w:val="none" w:sz="0" w:space="0" w:color="auto"/>
            <w:bottom w:val="none" w:sz="0" w:space="0" w:color="auto"/>
            <w:right w:val="none" w:sz="0" w:space="0" w:color="auto"/>
          </w:divBdr>
          <w:divsChild>
            <w:div w:id="415443418">
              <w:marLeft w:val="560"/>
              <w:marRight w:val="0"/>
              <w:marTop w:val="0"/>
              <w:marBottom w:val="0"/>
              <w:divBdr>
                <w:top w:val="none" w:sz="0" w:space="0" w:color="auto"/>
                <w:left w:val="none" w:sz="0" w:space="0" w:color="auto"/>
                <w:bottom w:val="none" w:sz="0" w:space="0" w:color="auto"/>
                <w:right w:val="none" w:sz="0" w:space="0" w:color="auto"/>
              </w:divBdr>
            </w:div>
          </w:divsChild>
        </w:div>
        <w:div w:id="1013803142">
          <w:marLeft w:val="0"/>
          <w:marRight w:val="0"/>
          <w:marTop w:val="0"/>
          <w:marBottom w:val="0"/>
          <w:divBdr>
            <w:top w:val="none" w:sz="0" w:space="0" w:color="auto"/>
            <w:left w:val="none" w:sz="0" w:space="0" w:color="auto"/>
            <w:bottom w:val="none" w:sz="0" w:space="0" w:color="auto"/>
            <w:right w:val="none" w:sz="0" w:space="0" w:color="auto"/>
          </w:divBdr>
          <w:divsChild>
            <w:div w:id="2059238540">
              <w:marLeft w:val="560"/>
              <w:marRight w:val="0"/>
              <w:marTop w:val="0"/>
              <w:marBottom w:val="0"/>
              <w:divBdr>
                <w:top w:val="none" w:sz="0" w:space="0" w:color="auto"/>
                <w:left w:val="none" w:sz="0" w:space="0" w:color="auto"/>
                <w:bottom w:val="none" w:sz="0" w:space="0" w:color="auto"/>
                <w:right w:val="none" w:sz="0" w:space="0" w:color="auto"/>
              </w:divBdr>
            </w:div>
          </w:divsChild>
        </w:div>
        <w:div w:id="1972204754">
          <w:marLeft w:val="0"/>
          <w:marRight w:val="0"/>
          <w:marTop w:val="0"/>
          <w:marBottom w:val="0"/>
          <w:divBdr>
            <w:top w:val="none" w:sz="0" w:space="0" w:color="auto"/>
            <w:left w:val="none" w:sz="0" w:space="0" w:color="auto"/>
            <w:bottom w:val="none" w:sz="0" w:space="0" w:color="auto"/>
            <w:right w:val="none" w:sz="0" w:space="0" w:color="auto"/>
          </w:divBdr>
          <w:divsChild>
            <w:div w:id="206209063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10381</Words>
  <Characters>59172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User</cp:lastModifiedBy>
  <cp:revision>2</cp:revision>
  <dcterms:created xsi:type="dcterms:W3CDTF">2016-11-24T13:36:00Z</dcterms:created>
  <dcterms:modified xsi:type="dcterms:W3CDTF">2016-11-24T13:36:00Z</dcterms:modified>
</cp:coreProperties>
</file>